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C45EF8" w14:textId="6DAD7BBF" w:rsidR="00142748" w:rsidRPr="00E94785" w:rsidRDefault="00E900DD">
      <w:pPr>
        <w:rPr>
          <w:rFonts w:cs="Times New Roman"/>
          <w:szCs w:val="24"/>
          <w:shd w:val="clear" w:color="auto" w:fill="FFFFFF"/>
        </w:rPr>
      </w:pPr>
      <w:r w:rsidRPr="00E94785">
        <w:rPr>
          <w:rFonts w:cs="Times New Roman"/>
          <w:szCs w:val="24"/>
        </w:rPr>
        <w:t xml:space="preserve">Orientation: </w:t>
      </w:r>
      <w:r w:rsidRPr="00E94785">
        <w:rPr>
          <w:rFonts w:cs="Times New Roman"/>
          <w:szCs w:val="24"/>
          <w:shd w:val="clear" w:color="auto" w:fill="FFFFFF"/>
        </w:rPr>
        <w:t>position or positioning with relation to the points of the compass or other specific directions</w:t>
      </w:r>
    </w:p>
    <w:p w14:paraId="205F235B" w14:textId="019230B6" w:rsidR="00E900DD" w:rsidRPr="00E94785" w:rsidRDefault="00E900DD">
      <w:pPr>
        <w:rPr>
          <w:rFonts w:cs="Times New Roman"/>
          <w:szCs w:val="24"/>
        </w:rPr>
      </w:pPr>
      <w:r w:rsidRPr="00E94785">
        <w:rPr>
          <w:rFonts w:cs="Times New Roman"/>
          <w:szCs w:val="24"/>
        </w:rPr>
        <w:t xml:space="preserve">Attitude is the orientation of the craft with respect to a set of reference axes. </w:t>
      </w:r>
      <w:r w:rsidRPr="00E94785">
        <w:rPr>
          <w:rFonts w:cs="Times New Roman"/>
          <w:b/>
          <w:bCs/>
          <w:szCs w:val="24"/>
        </w:rPr>
        <w:t>Attitude</w:t>
      </w:r>
      <w:r w:rsidRPr="00E94785">
        <w:rPr>
          <w:rFonts w:cs="Times New Roman"/>
          <w:szCs w:val="24"/>
        </w:rPr>
        <w:t> means the orientation of your aeroplanes relatives to the horizon, including Pitch (relative to Y-Axis), Roll (Relative to X-Axis, and Yaw (Relative to Z-Axis)</w:t>
      </w:r>
    </w:p>
    <w:p w14:paraId="2B4A0C39" w14:textId="3699DC41" w:rsidR="00050705" w:rsidRPr="00E94785" w:rsidRDefault="00050705">
      <w:pPr>
        <w:rPr>
          <w:rFonts w:cs="Times New Roman"/>
          <w:szCs w:val="24"/>
          <w:u w:val="single"/>
          <w:shd w:val="clear" w:color="auto" w:fill="FFFFFF"/>
        </w:rPr>
      </w:pPr>
      <w:r w:rsidRPr="00E94785">
        <w:rPr>
          <w:rFonts w:cs="Times New Roman"/>
          <w:b/>
          <w:bCs/>
          <w:szCs w:val="24"/>
          <w:u w:val="single"/>
          <w:shd w:val="clear" w:color="auto" w:fill="FFFFFF"/>
        </w:rPr>
        <w:t>Visual flight rules</w:t>
      </w:r>
      <w:r w:rsidRPr="00E94785">
        <w:rPr>
          <w:rFonts w:cs="Times New Roman"/>
          <w:szCs w:val="24"/>
          <w:u w:val="single"/>
          <w:shd w:val="clear" w:color="auto" w:fill="FFFFFF"/>
        </w:rPr>
        <w:t> (</w:t>
      </w:r>
      <w:r w:rsidRPr="00E94785">
        <w:rPr>
          <w:rFonts w:cs="Times New Roman"/>
          <w:b/>
          <w:bCs/>
          <w:szCs w:val="24"/>
          <w:u w:val="single"/>
          <w:shd w:val="clear" w:color="auto" w:fill="FFFFFF"/>
        </w:rPr>
        <w:t>VFR</w:t>
      </w:r>
      <w:r w:rsidRPr="00E94785">
        <w:rPr>
          <w:rFonts w:cs="Times New Roman"/>
          <w:szCs w:val="24"/>
          <w:u w:val="single"/>
          <w:shd w:val="clear" w:color="auto" w:fill="FFFFFF"/>
        </w:rPr>
        <w:t>) :</w:t>
      </w:r>
    </w:p>
    <w:p w14:paraId="60636698" w14:textId="710B66BA" w:rsidR="00050705" w:rsidRPr="00E94785" w:rsidRDefault="00050705">
      <w:pPr>
        <w:rPr>
          <w:rFonts w:cs="Times New Roman"/>
          <w:szCs w:val="24"/>
          <w:shd w:val="clear" w:color="auto" w:fill="FFFFFF"/>
        </w:rPr>
      </w:pPr>
      <w:r w:rsidRPr="00E94785">
        <w:rPr>
          <w:rFonts w:cs="Times New Roman"/>
          <w:b/>
          <w:bCs/>
          <w:szCs w:val="24"/>
          <w:shd w:val="clear" w:color="auto" w:fill="FFFFFF"/>
        </w:rPr>
        <w:t>Visual flight rules</w:t>
      </w:r>
      <w:r w:rsidRPr="00E94785">
        <w:rPr>
          <w:rFonts w:cs="Times New Roman"/>
          <w:szCs w:val="24"/>
          <w:shd w:val="clear" w:color="auto" w:fill="FFFFFF"/>
        </w:rPr>
        <w:t> (</w:t>
      </w:r>
      <w:r w:rsidRPr="00E94785">
        <w:rPr>
          <w:rFonts w:cs="Times New Roman"/>
          <w:b/>
          <w:bCs/>
          <w:szCs w:val="24"/>
          <w:shd w:val="clear" w:color="auto" w:fill="FFFFFF"/>
        </w:rPr>
        <w:t>VFR</w:t>
      </w:r>
      <w:r w:rsidRPr="00E94785">
        <w:rPr>
          <w:rFonts w:cs="Times New Roman"/>
          <w:szCs w:val="24"/>
          <w:shd w:val="clear" w:color="auto" w:fill="FFFFFF"/>
        </w:rPr>
        <w:t>) are a set of regulations under which a </w:t>
      </w:r>
      <w:hyperlink r:id="rId5" w:tooltip="Aviator" w:history="1">
        <w:r w:rsidRPr="00E94785">
          <w:rPr>
            <w:rStyle w:val="Hyperlink"/>
            <w:rFonts w:cs="Times New Roman"/>
            <w:color w:val="auto"/>
            <w:szCs w:val="24"/>
            <w:shd w:val="clear" w:color="auto" w:fill="FFFFFF"/>
          </w:rPr>
          <w:t>pilot</w:t>
        </w:r>
      </w:hyperlink>
      <w:r w:rsidRPr="00E94785">
        <w:rPr>
          <w:rFonts w:cs="Times New Roman"/>
          <w:szCs w:val="24"/>
          <w:shd w:val="clear" w:color="auto" w:fill="FFFFFF"/>
        </w:rPr>
        <w:t> operates an </w:t>
      </w:r>
      <w:hyperlink r:id="rId6" w:tooltip="Aircraft" w:history="1">
        <w:r w:rsidRPr="00E94785">
          <w:rPr>
            <w:rStyle w:val="Hyperlink"/>
            <w:rFonts w:cs="Times New Roman"/>
            <w:color w:val="auto"/>
            <w:szCs w:val="24"/>
            <w:shd w:val="clear" w:color="auto" w:fill="FFFFFF"/>
          </w:rPr>
          <w:t>aircraft</w:t>
        </w:r>
      </w:hyperlink>
      <w:r w:rsidRPr="00E94785">
        <w:rPr>
          <w:rFonts w:cs="Times New Roman"/>
          <w:szCs w:val="24"/>
          <w:shd w:val="clear" w:color="auto" w:fill="FFFFFF"/>
        </w:rPr>
        <w:t> in weather conditions generally clear enough to allow the pilot to see where the aircraft is going. Specifically, the weather must be better than basic VFR weather minima, i.e. in </w:t>
      </w:r>
      <w:hyperlink r:id="rId7" w:tooltip="Visual meteorological conditions" w:history="1">
        <w:r w:rsidRPr="00E94785">
          <w:rPr>
            <w:rStyle w:val="Hyperlink"/>
            <w:rFonts w:cs="Times New Roman"/>
            <w:color w:val="auto"/>
            <w:szCs w:val="24"/>
            <w:shd w:val="clear" w:color="auto" w:fill="FFFFFF"/>
          </w:rPr>
          <w:t>visual meteorological conditions</w:t>
        </w:r>
      </w:hyperlink>
      <w:r w:rsidRPr="00E94785">
        <w:rPr>
          <w:rFonts w:cs="Times New Roman"/>
          <w:szCs w:val="24"/>
          <w:shd w:val="clear" w:color="auto" w:fill="FFFFFF"/>
        </w:rPr>
        <w:t> (VMC), as specified in the rules of the relevant aviation authority. The pilot must be able to operate the aircraft with visual reference to the ground</w:t>
      </w:r>
      <w:r w:rsidR="00454DBC" w:rsidRPr="00E94785">
        <w:rPr>
          <w:rFonts w:cs="Times New Roman"/>
          <w:szCs w:val="24"/>
          <w:shd w:val="clear" w:color="auto" w:fill="FFFFFF"/>
        </w:rPr>
        <w:t>.</w:t>
      </w:r>
    </w:p>
    <w:p w14:paraId="6C61C125" w14:textId="4DC4426A" w:rsidR="00454DBC" w:rsidRPr="00E94785" w:rsidRDefault="00454DBC">
      <w:pPr>
        <w:rPr>
          <w:rFonts w:cs="Times New Roman"/>
          <w:szCs w:val="24"/>
          <w:shd w:val="clear" w:color="auto" w:fill="FFFFFF"/>
        </w:rPr>
      </w:pPr>
      <w:r w:rsidRPr="00E94785">
        <w:rPr>
          <w:rFonts w:cs="Times New Roman"/>
          <w:szCs w:val="24"/>
          <w:shd w:val="clear" w:color="auto" w:fill="FFFFFF"/>
        </w:rPr>
        <w:t>In order to fly VFR </w:t>
      </w:r>
      <w:r w:rsidRPr="00E94785">
        <w:rPr>
          <w:rStyle w:val="Emphasis"/>
          <w:rFonts w:cs="Times New Roman"/>
          <w:szCs w:val="24"/>
          <w:shd w:val="clear" w:color="auto" w:fill="FFFFFF"/>
        </w:rPr>
        <w:t>Visual Meteorological Conditions</w:t>
      </w:r>
      <w:r w:rsidRPr="00E94785">
        <w:rPr>
          <w:rFonts w:cs="Times New Roman"/>
          <w:szCs w:val="24"/>
          <w:shd w:val="clear" w:color="auto" w:fill="FFFFFF"/>
        </w:rPr>
        <w:t> (VMC) have to be maintained. Basically it means you cannot fly through clouds and need to keep a safe distance. In some types of airspace you also have to see the ground. As under VFR you are responsible for seeing other aircraft and avoid a collision there is also a minimum horizontal visibility.</w:t>
      </w:r>
    </w:p>
    <w:p w14:paraId="2BD1E4B4" w14:textId="62D61D96" w:rsidR="002B38AF" w:rsidRPr="00E94785" w:rsidRDefault="002B38AF" w:rsidP="002B38AF">
      <w:pPr>
        <w:pStyle w:val="NormalWeb"/>
        <w:shd w:val="clear" w:color="auto" w:fill="FFFFFF"/>
        <w:spacing w:before="0" w:beforeAutospacing="0" w:after="150" w:afterAutospacing="0" w:line="360" w:lineRule="atLeast"/>
        <w:jc w:val="both"/>
        <w:rPr>
          <w:b/>
          <w:bCs/>
          <w:u w:val="single"/>
        </w:rPr>
      </w:pPr>
      <w:r w:rsidRPr="00E94785">
        <w:rPr>
          <w:b/>
          <w:bCs/>
          <w:u w:val="single"/>
        </w:rPr>
        <w:t>Instrument Flight Rules (IFR):</w:t>
      </w:r>
    </w:p>
    <w:p w14:paraId="73D4C607" w14:textId="45215BF7" w:rsidR="002B38AF" w:rsidRPr="00E94785" w:rsidRDefault="002B38AF" w:rsidP="002B38AF">
      <w:pPr>
        <w:pStyle w:val="NormalWeb"/>
        <w:shd w:val="clear" w:color="auto" w:fill="FFFFFF"/>
        <w:spacing w:before="0" w:beforeAutospacing="0" w:after="150" w:afterAutospacing="0" w:line="360" w:lineRule="atLeast"/>
        <w:jc w:val="both"/>
      </w:pPr>
      <w:r w:rsidRPr="00E94785">
        <w:t>Whenever VMC (see above) cannot be met a pilot with the proper skills, rating and an IFR equipped aircraft can still perform a flight. In theory flights can be performed with zero visibility from start to landing. That of course sounds quite scary and certainly puts the flight crew under a lot of stress - which is why larger aircraft for commercial service are not flown by a single pilot.</w:t>
      </w:r>
    </w:p>
    <w:p w14:paraId="44BDEC5C" w14:textId="4B39ECC4" w:rsidR="002B38AF" w:rsidRPr="00E94785" w:rsidRDefault="002B38AF" w:rsidP="002B38AF">
      <w:pPr>
        <w:pStyle w:val="NormalWeb"/>
        <w:shd w:val="clear" w:color="auto" w:fill="FFFFFF"/>
        <w:spacing w:before="0" w:beforeAutospacing="0" w:after="150" w:afterAutospacing="0" w:line="360" w:lineRule="atLeast"/>
        <w:jc w:val="both"/>
      </w:pPr>
      <w:r w:rsidRPr="00E94785">
        <w:t>IFR is the way to go at night also when the country you want to fly in or through does not allow VFR at night</w:t>
      </w:r>
    </w:p>
    <w:p w14:paraId="083CFCEA" w14:textId="771C016F" w:rsidR="002B38AF" w:rsidRPr="00E94785" w:rsidRDefault="002B38AF" w:rsidP="002B38AF">
      <w:pPr>
        <w:pStyle w:val="NormalWeb"/>
        <w:shd w:val="clear" w:color="auto" w:fill="FFFFFF"/>
        <w:spacing w:before="0" w:beforeAutospacing="0" w:after="150" w:afterAutospacing="0" w:line="360" w:lineRule="atLeast"/>
        <w:jc w:val="both"/>
      </w:pPr>
      <w:r w:rsidRPr="00E94785">
        <w:rPr>
          <w:shd w:val="clear" w:color="auto" w:fill="FFFFFF"/>
        </w:rPr>
        <w:t xml:space="preserve">Unlike VFR flights IFR happens usually within controlled airspace and </w:t>
      </w:r>
      <w:r w:rsidRPr="00E94785">
        <w:rPr>
          <w:b/>
          <w:bCs/>
          <w:shd w:val="clear" w:color="auto" w:fill="FFFFFF"/>
        </w:rPr>
        <w:t>requires filing a flight plan (usually) ahead of time.</w:t>
      </w:r>
      <w:r w:rsidRPr="00E94785">
        <w:rPr>
          <w:shd w:val="clear" w:color="auto" w:fill="FFFFFF"/>
        </w:rPr>
        <w:t xml:space="preserve"> </w:t>
      </w:r>
      <w:r w:rsidRPr="00E94785">
        <w:rPr>
          <w:b/>
          <w:bCs/>
          <w:shd w:val="clear" w:color="auto" w:fill="FFFFFF"/>
        </w:rPr>
        <w:t>The routing is not completely at the pilot’s discretion</w:t>
      </w:r>
      <w:r w:rsidR="003F09D4" w:rsidRPr="00E94785">
        <w:rPr>
          <w:b/>
          <w:bCs/>
          <w:shd w:val="clear" w:color="auto" w:fill="FFFFFF"/>
        </w:rPr>
        <w:t xml:space="preserve"> (fee choice)</w:t>
      </w:r>
      <w:r w:rsidRPr="00E94785">
        <w:rPr>
          <w:b/>
          <w:bCs/>
          <w:shd w:val="clear" w:color="auto" w:fill="FFFFFF"/>
        </w:rPr>
        <w:t xml:space="preserve">. </w:t>
      </w:r>
      <w:r w:rsidRPr="00E94785">
        <w:rPr>
          <w:shd w:val="clear" w:color="auto" w:fill="FFFFFF"/>
        </w:rPr>
        <w:t>Established waypoints and airways have to be used and the altitude for the flight is determined by things like minimum airway altitude, minimum radar vectoring altitude (MRVA) and traffic situation.</w:t>
      </w:r>
    </w:p>
    <w:p w14:paraId="7D34B226" w14:textId="77777777" w:rsidR="002B38AF" w:rsidRPr="00E94785" w:rsidRDefault="002B38AF">
      <w:pPr>
        <w:rPr>
          <w:rFonts w:cs="Times New Roman"/>
          <w:szCs w:val="24"/>
        </w:rPr>
      </w:pPr>
    </w:p>
    <w:p w14:paraId="6E3F2D0D" w14:textId="4BD4DE10" w:rsidR="00050705" w:rsidRPr="00E94785" w:rsidRDefault="00050705">
      <w:pPr>
        <w:rPr>
          <w:rFonts w:cs="Times New Roman"/>
          <w:b/>
          <w:bCs/>
          <w:szCs w:val="24"/>
          <w:u w:val="single"/>
        </w:rPr>
      </w:pPr>
      <w:r w:rsidRPr="00E94785">
        <w:rPr>
          <w:rFonts w:cs="Times New Roman"/>
          <w:b/>
          <w:bCs/>
          <w:szCs w:val="24"/>
          <w:u w:val="single"/>
        </w:rPr>
        <w:t>Attitude indicator</w:t>
      </w:r>
      <w:r w:rsidR="003C406F" w:rsidRPr="00E94785">
        <w:rPr>
          <w:rFonts w:cs="Times New Roman"/>
          <w:b/>
          <w:bCs/>
          <w:szCs w:val="24"/>
          <w:u w:val="single"/>
        </w:rPr>
        <w:t xml:space="preserve"> (Artifical horizon):</w:t>
      </w:r>
    </w:p>
    <w:p w14:paraId="4057D6F7" w14:textId="4060C897" w:rsidR="00EC18E9" w:rsidRPr="00E94785" w:rsidRDefault="00EC18E9">
      <w:pPr>
        <w:rPr>
          <w:rFonts w:cs="Times New Roman"/>
          <w:b/>
          <w:bCs/>
          <w:szCs w:val="24"/>
        </w:rPr>
      </w:pPr>
      <w:r w:rsidRPr="00E94785">
        <w:rPr>
          <w:rFonts w:cs="Times New Roman"/>
          <w:b/>
          <w:bCs/>
          <w:szCs w:val="24"/>
        </w:rPr>
        <w:t>This shows the aircraft relationship to the horizon.</w:t>
      </w:r>
    </w:p>
    <w:p w14:paraId="2F90B2F6" w14:textId="4A364A11" w:rsidR="00050705" w:rsidRPr="00E94785" w:rsidRDefault="00050705">
      <w:pPr>
        <w:rPr>
          <w:rFonts w:cs="Times New Roman"/>
          <w:szCs w:val="24"/>
        </w:rPr>
      </w:pPr>
      <w:r w:rsidRPr="00E94785">
        <w:rPr>
          <w:rFonts w:cs="Times New Roman"/>
          <w:szCs w:val="24"/>
        </w:rPr>
        <w:t>Attitude indicator is the gyro driven instrument</w:t>
      </w:r>
      <w:r w:rsidR="00A52B43" w:rsidRPr="00E94785">
        <w:rPr>
          <w:rFonts w:cs="Times New Roman"/>
          <w:szCs w:val="24"/>
        </w:rPr>
        <w:t>. Attitude indicator in not important for VFR flight as we can see the outside world easily but is incredibly important for IFR flight.</w:t>
      </w:r>
      <w:r w:rsidR="003C406F" w:rsidRPr="00E94785">
        <w:rPr>
          <w:rFonts w:cs="Times New Roman"/>
          <w:szCs w:val="24"/>
        </w:rPr>
        <w:t xml:space="preserve"> It shows pitch and bank information instantaneously and very accurately.</w:t>
      </w:r>
      <w:r w:rsidR="000F21D4" w:rsidRPr="00E94785">
        <w:rPr>
          <w:rFonts w:cs="Times New Roman"/>
          <w:szCs w:val="24"/>
        </w:rPr>
        <w:t xml:space="preserve"> Powered by D electric or AC electric by using an inverter but can also be vacuum or pressure driven. In glass cockpit, it is electronically driven.</w:t>
      </w:r>
    </w:p>
    <w:p w14:paraId="1FC4441F" w14:textId="73531DA2" w:rsidR="00A32DDA" w:rsidRPr="00E94785" w:rsidRDefault="00A32DDA">
      <w:pPr>
        <w:rPr>
          <w:rFonts w:cs="Times New Roman"/>
          <w:szCs w:val="24"/>
        </w:rPr>
      </w:pPr>
      <w:r w:rsidRPr="00E94785">
        <w:rPr>
          <w:rFonts w:cs="Times New Roman"/>
          <w:szCs w:val="24"/>
        </w:rPr>
        <w:t>Description:</w:t>
      </w:r>
    </w:p>
    <w:p w14:paraId="37B4DD02" w14:textId="16B9D69B" w:rsidR="00A079D9" w:rsidRPr="00E94785" w:rsidRDefault="00A32DDA">
      <w:pPr>
        <w:rPr>
          <w:rFonts w:cs="Times New Roman"/>
          <w:szCs w:val="24"/>
        </w:rPr>
      </w:pPr>
      <w:r w:rsidRPr="00E94785">
        <w:rPr>
          <w:rFonts w:cs="Times New Roman"/>
          <w:szCs w:val="24"/>
        </w:rPr>
        <w:lastRenderedPageBreak/>
        <w:t>They will have pitch references which is labelled or numbered. They will also have bank indications in 10 degree increments.</w:t>
      </w:r>
    </w:p>
    <w:p w14:paraId="150C14EF" w14:textId="726AB812" w:rsidR="00A079D9" w:rsidRPr="00E94785" w:rsidRDefault="00A079D9">
      <w:pPr>
        <w:rPr>
          <w:rFonts w:cs="Times New Roman"/>
          <w:szCs w:val="24"/>
        </w:rPr>
      </w:pPr>
      <w:r w:rsidRPr="00E94785">
        <w:rPr>
          <w:rFonts w:cs="Times New Roman"/>
          <w:noProof/>
          <w:szCs w:val="24"/>
        </w:rPr>
        <w:drawing>
          <wp:inline distT="0" distB="0" distL="0" distR="0" wp14:anchorId="2CDDA70C" wp14:editId="7A4BD3B2">
            <wp:extent cx="5733415" cy="3329305"/>
            <wp:effectExtent l="0" t="0" r="63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3329305"/>
                    </a:xfrm>
                    <a:prstGeom prst="rect">
                      <a:avLst/>
                    </a:prstGeom>
                  </pic:spPr>
                </pic:pic>
              </a:graphicData>
            </a:graphic>
          </wp:inline>
        </w:drawing>
      </w:r>
    </w:p>
    <w:p w14:paraId="03247A7C" w14:textId="70633DC9" w:rsidR="00A079D9" w:rsidRPr="00E94785" w:rsidRDefault="00A079D9">
      <w:pPr>
        <w:rPr>
          <w:rFonts w:cs="Times New Roman"/>
          <w:szCs w:val="24"/>
        </w:rPr>
      </w:pPr>
      <w:r w:rsidRPr="00E94785">
        <w:rPr>
          <w:rFonts w:cs="Times New Roman"/>
          <w:noProof/>
          <w:szCs w:val="24"/>
        </w:rPr>
        <w:drawing>
          <wp:inline distT="0" distB="0" distL="0" distR="0" wp14:anchorId="143BE361" wp14:editId="588EC758">
            <wp:extent cx="2852126" cy="1998921"/>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679" cy="2016129"/>
                    </a:xfrm>
                    <a:prstGeom prst="rect">
                      <a:avLst/>
                    </a:prstGeom>
                  </pic:spPr>
                </pic:pic>
              </a:graphicData>
            </a:graphic>
          </wp:inline>
        </w:drawing>
      </w:r>
    </w:p>
    <w:p w14:paraId="2A4635A4" w14:textId="6284A486" w:rsidR="002249C3" w:rsidRPr="00E94785" w:rsidRDefault="002249C3">
      <w:pPr>
        <w:rPr>
          <w:rFonts w:cs="Times New Roman"/>
          <w:b/>
          <w:bCs/>
          <w:szCs w:val="24"/>
          <w:u w:val="single"/>
        </w:rPr>
      </w:pPr>
    </w:p>
    <w:p w14:paraId="15A8A19E" w14:textId="303FE89F" w:rsidR="002249C3" w:rsidRPr="00E94785" w:rsidRDefault="00A754B5">
      <w:pPr>
        <w:rPr>
          <w:rFonts w:cs="Times New Roman"/>
          <w:b/>
          <w:bCs/>
          <w:szCs w:val="24"/>
          <w:u w:val="single"/>
        </w:rPr>
      </w:pPr>
      <w:r w:rsidRPr="00E94785">
        <w:rPr>
          <w:rFonts w:cs="Times New Roman"/>
          <w:b/>
          <w:bCs/>
          <w:szCs w:val="24"/>
          <w:u w:val="single"/>
        </w:rPr>
        <w:t xml:space="preserve">Three Point </w:t>
      </w:r>
      <w:r w:rsidR="002249C3" w:rsidRPr="00E94785">
        <w:rPr>
          <w:rFonts w:cs="Times New Roman"/>
          <w:b/>
          <w:bCs/>
          <w:szCs w:val="24"/>
          <w:u w:val="single"/>
        </w:rPr>
        <w:t>Altimeter:</w:t>
      </w:r>
    </w:p>
    <w:p w14:paraId="546A014F" w14:textId="1563611B" w:rsidR="002249C3" w:rsidRPr="00E94785" w:rsidRDefault="002249C3">
      <w:pPr>
        <w:rPr>
          <w:rFonts w:cs="Times New Roman"/>
          <w:szCs w:val="24"/>
        </w:rPr>
      </w:pPr>
      <w:r w:rsidRPr="00E94785">
        <w:rPr>
          <w:rFonts w:cs="Times New Roman"/>
          <w:szCs w:val="24"/>
        </w:rPr>
        <w:t xml:space="preserve">There are 10 major indices numbered 0 to 9 and 4 minor indices in 1 major indices interval. Each minor indices interval is </w:t>
      </w:r>
      <w:r w:rsidR="00B73D24" w:rsidRPr="00E94785">
        <w:rPr>
          <w:rFonts w:cs="Times New Roman"/>
          <w:szCs w:val="24"/>
        </w:rPr>
        <w:t>2</w:t>
      </w:r>
      <w:r w:rsidRPr="00E94785">
        <w:rPr>
          <w:rFonts w:cs="Times New Roman"/>
          <w:szCs w:val="24"/>
        </w:rPr>
        <w:t xml:space="preserve">0 feet and 1 major indices </w:t>
      </w:r>
      <w:r w:rsidR="00B73D24" w:rsidRPr="00E94785">
        <w:rPr>
          <w:rFonts w:cs="Times New Roman"/>
          <w:szCs w:val="24"/>
        </w:rPr>
        <w:t>equals 100 feet.</w:t>
      </w:r>
    </w:p>
    <w:p w14:paraId="20911889" w14:textId="1C9C6EFC" w:rsidR="00ED2416" w:rsidRPr="00E94785" w:rsidRDefault="00A754B5">
      <w:pPr>
        <w:rPr>
          <w:rFonts w:cs="Times New Roman"/>
          <w:b/>
          <w:bCs/>
          <w:szCs w:val="24"/>
        </w:rPr>
      </w:pPr>
      <w:r w:rsidRPr="00E94785">
        <w:rPr>
          <w:rFonts w:cs="Times New Roman"/>
          <w:szCs w:val="24"/>
          <w:shd w:val="clear" w:color="auto" w:fill="FFFFFF"/>
        </w:rPr>
        <w:t>A </w:t>
      </w:r>
      <w:r w:rsidRPr="00E94785">
        <w:rPr>
          <w:rFonts w:cs="Times New Roman"/>
          <w:b/>
          <w:bCs/>
          <w:szCs w:val="24"/>
          <w:shd w:val="clear" w:color="auto" w:fill="FFFFFF"/>
        </w:rPr>
        <w:t>Kollsman window</w:t>
      </w:r>
      <w:r w:rsidRPr="00E94785">
        <w:rPr>
          <w:rFonts w:cs="Times New Roman"/>
          <w:szCs w:val="24"/>
          <w:shd w:val="clear" w:color="auto" w:fill="FFFFFF"/>
        </w:rPr>
        <w:t> is small </w:t>
      </w:r>
      <w:r w:rsidRPr="00E94785">
        <w:rPr>
          <w:rFonts w:cs="Times New Roman"/>
          <w:b/>
          <w:bCs/>
          <w:szCs w:val="24"/>
          <w:shd w:val="clear" w:color="auto" w:fill="FFFFFF"/>
        </w:rPr>
        <w:t>window</w:t>
      </w:r>
      <w:r w:rsidRPr="00E94785">
        <w:rPr>
          <w:rFonts w:cs="Times New Roman"/>
          <w:szCs w:val="24"/>
          <w:shd w:val="clear" w:color="auto" w:fill="FFFFFF"/>
        </w:rPr>
        <w:t xml:space="preserve"> in an aircraft altimeter used to calibrate the instrument and compensate for atmospheric pressure changes. </w:t>
      </w:r>
      <w:r w:rsidRPr="00E94785">
        <w:rPr>
          <w:rFonts w:cs="Times New Roman"/>
          <w:b/>
          <w:bCs/>
          <w:szCs w:val="24"/>
          <w:shd w:val="clear" w:color="auto" w:fill="FFFFFF"/>
        </w:rPr>
        <w:t>WE ADJUST THIS BEFORE EVERY FLIGHT.</w:t>
      </w:r>
    </w:p>
    <w:p w14:paraId="0E9E78AD" w14:textId="411B0247" w:rsidR="002249C3" w:rsidRPr="00E94785" w:rsidRDefault="002249C3">
      <w:pPr>
        <w:rPr>
          <w:rFonts w:cs="Times New Roman"/>
          <w:b/>
          <w:bCs/>
          <w:szCs w:val="24"/>
          <w:u w:val="single"/>
        </w:rPr>
      </w:pPr>
      <w:r w:rsidRPr="00E94785">
        <w:rPr>
          <w:rFonts w:cs="Times New Roman"/>
          <w:noProof/>
          <w:szCs w:val="24"/>
        </w:rPr>
        <w:lastRenderedPageBreak/>
        <w:drawing>
          <wp:inline distT="0" distB="0" distL="0" distR="0" wp14:anchorId="4911B1AB" wp14:editId="283F817B">
            <wp:extent cx="4744163" cy="380645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0794" cy="3811776"/>
                    </a:xfrm>
                    <a:prstGeom prst="rect">
                      <a:avLst/>
                    </a:prstGeom>
                  </pic:spPr>
                </pic:pic>
              </a:graphicData>
            </a:graphic>
          </wp:inline>
        </w:drawing>
      </w:r>
    </w:p>
    <w:p w14:paraId="53DB33B2" w14:textId="67F4B96E" w:rsidR="00ED0681" w:rsidRPr="00E94785" w:rsidRDefault="00ED0681" w:rsidP="00ED0681">
      <w:pPr>
        <w:pStyle w:val="NormalWeb"/>
        <w:spacing w:before="0" w:beforeAutospacing="0" w:after="150" w:afterAutospacing="0" w:line="336" w:lineRule="atLeast"/>
      </w:pPr>
      <w:r w:rsidRPr="00E94785">
        <w:t xml:space="preserve">The </w:t>
      </w:r>
      <w:r w:rsidR="00E2178F" w:rsidRPr="00E94785">
        <w:t>10,000-foot</w:t>
      </w:r>
      <w:r w:rsidRPr="00E94785">
        <w:t xml:space="preserve"> pointer</w:t>
      </w:r>
      <w:r w:rsidR="00402D98" w:rsidRPr="00E94785">
        <w:t xml:space="preserve"> (LONGE</w:t>
      </w:r>
      <w:r w:rsidR="00A6484E" w:rsidRPr="00E94785">
        <w:t>S</w:t>
      </w:r>
      <w:r w:rsidR="00402D98" w:rsidRPr="00E94785">
        <w:t>T)</w:t>
      </w:r>
      <w:r w:rsidRPr="00E94785">
        <w:t xml:space="preserve"> is </w:t>
      </w:r>
      <w:r w:rsidR="00402D98" w:rsidRPr="00E94785">
        <w:t xml:space="preserve">equally to </w:t>
      </w:r>
      <w:r w:rsidRPr="00E94785">
        <w:t>1 and not yet up to the</w:t>
      </w:r>
    </w:p>
    <w:p w14:paraId="1B5B093C" w14:textId="0B6925C9" w:rsidR="00ED0681" w:rsidRPr="00E94785" w:rsidRDefault="00ED0681" w:rsidP="00ED0681">
      <w:pPr>
        <w:pStyle w:val="NormalWeb"/>
        <w:spacing w:before="0" w:beforeAutospacing="0" w:after="150" w:afterAutospacing="0" w:line="336" w:lineRule="atLeast"/>
      </w:pPr>
      <w:r w:rsidRPr="00E94785">
        <w:t>2 and so it is read as:   </w:t>
      </w:r>
      <w:r w:rsidRPr="00E94785">
        <w:rPr>
          <w:b/>
          <w:bCs/>
        </w:rPr>
        <w:t xml:space="preserve">1 x 10,000 = </w:t>
      </w:r>
      <w:r w:rsidR="00402D98" w:rsidRPr="00E94785">
        <w:rPr>
          <w:b/>
          <w:bCs/>
        </w:rPr>
        <w:t>10,000 +</w:t>
      </w:r>
    </w:p>
    <w:p w14:paraId="0E7E06E9" w14:textId="1487C1D3" w:rsidR="00ED0681" w:rsidRPr="00E94785" w:rsidRDefault="00ED0681" w:rsidP="00ED0681">
      <w:pPr>
        <w:pStyle w:val="NormalWeb"/>
        <w:spacing w:before="0" w:beforeAutospacing="0" w:after="150" w:afterAutospacing="0" w:line="336" w:lineRule="atLeast"/>
      </w:pPr>
      <w:r w:rsidRPr="00E94785">
        <w:t xml:space="preserve">The </w:t>
      </w:r>
      <w:r w:rsidR="00E2178F" w:rsidRPr="00E94785">
        <w:t>1,000-foot</w:t>
      </w:r>
      <w:r w:rsidR="00402D98" w:rsidRPr="00E94785">
        <w:t xml:space="preserve"> (SMALLEST)</w:t>
      </w:r>
      <w:r w:rsidRPr="00E94785">
        <w:t xml:space="preserve"> pointer is past the </w:t>
      </w:r>
      <w:r w:rsidR="00402D98" w:rsidRPr="00E94785">
        <w:t>0</w:t>
      </w:r>
      <w:r w:rsidRPr="00E94785">
        <w:t xml:space="preserve"> and not yet up to the</w:t>
      </w:r>
    </w:p>
    <w:p w14:paraId="13DBD065" w14:textId="2F425B98" w:rsidR="00ED0681" w:rsidRPr="00E94785" w:rsidRDefault="00402D98" w:rsidP="00ED0681">
      <w:pPr>
        <w:pStyle w:val="NormalWeb"/>
        <w:spacing w:before="0" w:beforeAutospacing="0" w:after="150" w:afterAutospacing="0" w:line="336" w:lineRule="atLeast"/>
      </w:pPr>
      <w:r w:rsidRPr="00E94785">
        <w:t>1</w:t>
      </w:r>
      <w:r w:rsidR="00ED0681" w:rsidRPr="00E94785">
        <w:t xml:space="preserve"> and so it is read as:    </w:t>
      </w:r>
      <w:r w:rsidRPr="00E94785">
        <w:rPr>
          <w:b/>
          <w:bCs/>
        </w:rPr>
        <w:t>0</w:t>
      </w:r>
      <w:r w:rsidR="00ED0681" w:rsidRPr="00E94785">
        <w:rPr>
          <w:b/>
          <w:bCs/>
        </w:rPr>
        <w:t xml:space="preserve"> x 1,000 = </w:t>
      </w:r>
      <w:r w:rsidRPr="00E94785">
        <w:rPr>
          <w:b/>
          <w:bCs/>
        </w:rPr>
        <w:t>0 +</w:t>
      </w:r>
    </w:p>
    <w:p w14:paraId="72D66B8F" w14:textId="2CDDC201" w:rsidR="00ED0681" w:rsidRPr="00E94785" w:rsidRDefault="00ED0681" w:rsidP="00ED0681">
      <w:pPr>
        <w:pStyle w:val="NormalWeb"/>
        <w:spacing w:before="0" w:beforeAutospacing="0" w:after="150" w:afterAutospacing="0" w:line="336" w:lineRule="atLeast"/>
      </w:pPr>
      <w:r w:rsidRPr="00E94785">
        <w:t>The 100-foot pointer</w:t>
      </w:r>
      <w:r w:rsidR="00402D98" w:rsidRPr="00E94785">
        <w:t xml:space="preserve"> (MEDIUM)</w:t>
      </w:r>
      <w:r w:rsidRPr="00E94785">
        <w:t xml:space="preserve"> is </w:t>
      </w:r>
      <w:r w:rsidR="00402D98" w:rsidRPr="00E94785">
        <w:t xml:space="preserve">past </w:t>
      </w:r>
      <w:r w:rsidRPr="00E94785">
        <w:t xml:space="preserve">1 </w:t>
      </w:r>
      <w:r w:rsidR="00402D98" w:rsidRPr="00E94785">
        <w:t>major</w:t>
      </w:r>
      <w:r w:rsidRPr="00E94785">
        <w:t xml:space="preserve"> indice</w:t>
      </w:r>
      <w:r w:rsidR="00402D98" w:rsidRPr="00E94785">
        <w:t>s</w:t>
      </w:r>
      <w:r w:rsidRPr="00E94785">
        <w:t xml:space="preserve"> past the </w:t>
      </w:r>
      <w:r w:rsidR="007B5451" w:rsidRPr="00E94785">
        <w:t>4 minor</w:t>
      </w:r>
      <w:r w:rsidRPr="00E94785">
        <w:t xml:space="preserve"> and so</w:t>
      </w:r>
    </w:p>
    <w:p w14:paraId="5E7B4BE9" w14:textId="6C7A22BB" w:rsidR="00ED0681" w:rsidRPr="00E94785" w:rsidRDefault="00ED0681" w:rsidP="00ED0681">
      <w:pPr>
        <w:pStyle w:val="NormalWeb"/>
        <w:spacing w:before="0" w:beforeAutospacing="0" w:after="150" w:afterAutospacing="0" w:line="336" w:lineRule="atLeast"/>
      </w:pPr>
      <w:r w:rsidRPr="00E94785">
        <w:t xml:space="preserve">Therefore, it is read as:  </w:t>
      </w:r>
      <w:r w:rsidR="00402D98" w:rsidRPr="00E94785">
        <w:rPr>
          <w:b/>
          <w:bCs/>
        </w:rPr>
        <w:t>1.</w:t>
      </w:r>
      <w:r w:rsidR="007B5451" w:rsidRPr="00E94785">
        <w:rPr>
          <w:b/>
          <w:bCs/>
        </w:rPr>
        <w:t>8</w:t>
      </w:r>
      <w:r w:rsidRPr="00E94785">
        <w:rPr>
          <w:b/>
          <w:bCs/>
        </w:rPr>
        <w:t xml:space="preserve"> x 100 = </w:t>
      </w:r>
      <w:r w:rsidR="00402D98" w:rsidRPr="00E94785">
        <w:rPr>
          <w:b/>
          <w:bCs/>
        </w:rPr>
        <w:t>1</w:t>
      </w:r>
      <w:r w:rsidR="007B5451" w:rsidRPr="00E94785">
        <w:rPr>
          <w:b/>
          <w:bCs/>
        </w:rPr>
        <w:t>8</w:t>
      </w:r>
      <w:r w:rsidR="00402D98" w:rsidRPr="00E94785">
        <w:rPr>
          <w:b/>
          <w:bCs/>
        </w:rPr>
        <w:t>0</w:t>
      </w:r>
    </w:p>
    <w:p w14:paraId="3B1C20C8" w14:textId="17ADAE5C" w:rsidR="00ED0681" w:rsidRPr="00E94785" w:rsidRDefault="00ED0681" w:rsidP="00ED0681">
      <w:pPr>
        <w:pStyle w:val="NormalWeb"/>
        <w:spacing w:before="0" w:beforeAutospacing="0" w:after="150" w:afterAutospacing="0" w:line="336" w:lineRule="atLeast"/>
      </w:pPr>
      <w:r w:rsidRPr="00E94785">
        <w:t xml:space="preserve">The indicated altitude is the sum of the pointers:   </w:t>
      </w:r>
      <w:r w:rsidR="00402D98" w:rsidRPr="00E94785">
        <w:rPr>
          <w:b/>
          <w:bCs/>
        </w:rPr>
        <w:t>10,180 feet</w:t>
      </w:r>
      <w:r w:rsidR="00402D98" w:rsidRPr="00E94785">
        <w:t>.</w:t>
      </w:r>
    </w:p>
    <w:p w14:paraId="27F1F29A" w14:textId="6C0DEAC4" w:rsidR="00ED0681" w:rsidRPr="00E94785" w:rsidRDefault="00ED0681">
      <w:pPr>
        <w:rPr>
          <w:rFonts w:cs="Times New Roman"/>
          <w:szCs w:val="24"/>
        </w:rPr>
      </w:pPr>
    </w:p>
    <w:p w14:paraId="6CF44C0C" w14:textId="73166975" w:rsidR="00134FFA" w:rsidRPr="00E94785" w:rsidRDefault="00134FFA">
      <w:pPr>
        <w:rPr>
          <w:rFonts w:cs="Times New Roman"/>
          <w:szCs w:val="24"/>
        </w:rPr>
      </w:pPr>
    </w:p>
    <w:p w14:paraId="3DD8AC82" w14:textId="3E4EBD18" w:rsidR="00134FFA" w:rsidRPr="00E94785" w:rsidRDefault="00134FFA">
      <w:pPr>
        <w:rPr>
          <w:rFonts w:cs="Times New Roman"/>
          <w:b/>
          <w:bCs/>
          <w:szCs w:val="24"/>
          <w:u w:val="single"/>
        </w:rPr>
      </w:pPr>
      <w:r w:rsidRPr="00E94785">
        <w:rPr>
          <w:rFonts w:cs="Times New Roman"/>
          <w:b/>
          <w:bCs/>
          <w:szCs w:val="24"/>
          <w:u w:val="single"/>
        </w:rPr>
        <w:t>Vertical Speed Indicator:</w:t>
      </w:r>
    </w:p>
    <w:p w14:paraId="6DB9217A" w14:textId="6686E5FE" w:rsidR="00134FFA" w:rsidRPr="00E94785" w:rsidRDefault="00134FFA">
      <w:pPr>
        <w:rPr>
          <w:rFonts w:cs="Times New Roman"/>
          <w:szCs w:val="24"/>
        </w:rPr>
      </w:pPr>
      <w:r w:rsidRPr="00E94785">
        <w:rPr>
          <w:rFonts w:cs="Times New Roman"/>
          <w:szCs w:val="24"/>
        </w:rPr>
        <w:t>It shows whether the aircraft is climbing, descending or in level flight.</w:t>
      </w:r>
    </w:p>
    <w:p w14:paraId="60322381" w14:textId="3E3BFB9F" w:rsidR="00134FFA" w:rsidRPr="00E94785" w:rsidRDefault="00134FFA">
      <w:pPr>
        <w:rPr>
          <w:rFonts w:cs="Times New Roman"/>
          <w:szCs w:val="24"/>
        </w:rPr>
      </w:pPr>
      <w:r w:rsidRPr="00E94785">
        <w:rPr>
          <w:rFonts w:cs="Times New Roman"/>
          <w:noProof/>
          <w:szCs w:val="24"/>
        </w:rPr>
        <w:lastRenderedPageBreak/>
        <w:drawing>
          <wp:inline distT="0" distB="0" distL="0" distR="0" wp14:anchorId="7B702D7B" wp14:editId="198DD4A0">
            <wp:extent cx="4505325" cy="3676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5325" cy="3676650"/>
                    </a:xfrm>
                    <a:prstGeom prst="rect">
                      <a:avLst/>
                    </a:prstGeom>
                  </pic:spPr>
                </pic:pic>
              </a:graphicData>
            </a:graphic>
          </wp:inline>
        </w:drawing>
      </w:r>
    </w:p>
    <w:p w14:paraId="1E30DA94" w14:textId="78193BBE" w:rsidR="0027287B" w:rsidRPr="00E94785" w:rsidRDefault="0027287B">
      <w:pPr>
        <w:rPr>
          <w:rFonts w:cs="Times New Roman"/>
          <w:b/>
          <w:bCs/>
          <w:szCs w:val="24"/>
          <w:u w:val="single"/>
        </w:rPr>
      </w:pPr>
      <w:r w:rsidRPr="00E94785">
        <w:rPr>
          <w:rFonts w:cs="Times New Roman"/>
          <w:b/>
          <w:bCs/>
          <w:szCs w:val="24"/>
          <w:u w:val="single"/>
        </w:rPr>
        <w:t>Airspeed Indicator:</w:t>
      </w:r>
    </w:p>
    <w:p w14:paraId="7B15F256" w14:textId="0126394A" w:rsidR="0027287B" w:rsidRPr="00E94785" w:rsidRDefault="0027287B">
      <w:pPr>
        <w:rPr>
          <w:rFonts w:cs="Times New Roman"/>
          <w:b/>
          <w:bCs/>
          <w:szCs w:val="24"/>
          <w:u w:val="single"/>
        </w:rPr>
      </w:pPr>
      <w:r w:rsidRPr="00E94785">
        <w:rPr>
          <w:rFonts w:cs="Times New Roman"/>
          <w:noProof/>
          <w:szCs w:val="24"/>
        </w:rPr>
        <w:drawing>
          <wp:inline distT="0" distB="0" distL="0" distR="0" wp14:anchorId="7F1E099B" wp14:editId="3511F5F9">
            <wp:extent cx="3625702" cy="308439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3692" cy="3099702"/>
                    </a:xfrm>
                    <a:prstGeom prst="rect">
                      <a:avLst/>
                    </a:prstGeom>
                    <a:noFill/>
                    <a:ln>
                      <a:noFill/>
                    </a:ln>
                  </pic:spPr>
                </pic:pic>
              </a:graphicData>
            </a:graphic>
          </wp:inline>
        </w:drawing>
      </w:r>
    </w:p>
    <w:p w14:paraId="327079E4" w14:textId="27DFFBF1" w:rsidR="0027287B" w:rsidRPr="00E94785" w:rsidRDefault="0027287B">
      <w:pPr>
        <w:rPr>
          <w:rFonts w:cs="Times New Roman"/>
          <w:szCs w:val="24"/>
        </w:rPr>
      </w:pPr>
      <w:r w:rsidRPr="00E94785">
        <w:rPr>
          <w:rFonts w:cs="Times New Roman"/>
          <w:szCs w:val="24"/>
        </w:rPr>
        <w:t>Vso= Stall speed (minimum speed with which it can maintain level flight) with flaps down</w:t>
      </w:r>
      <w:r w:rsidR="006F63B4">
        <w:rPr>
          <w:rFonts w:cs="Times New Roman"/>
          <w:szCs w:val="24"/>
        </w:rPr>
        <w:t xml:space="preserve"> (small angle only)</w:t>
      </w:r>
      <w:bookmarkStart w:id="0" w:name="_GoBack"/>
      <w:bookmarkEnd w:id="0"/>
    </w:p>
    <w:p w14:paraId="53D3B17D" w14:textId="67AF3509" w:rsidR="0027287B" w:rsidRPr="00E94785" w:rsidRDefault="0027287B">
      <w:pPr>
        <w:rPr>
          <w:rFonts w:cs="Times New Roman"/>
          <w:szCs w:val="24"/>
        </w:rPr>
      </w:pPr>
      <w:r w:rsidRPr="00E94785">
        <w:rPr>
          <w:rFonts w:cs="Times New Roman"/>
          <w:szCs w:val="24"/>
        </w:rPr>
        <w:t>Vs1=Stall speed with flaps up as flaps up decreases lift so minimum speed increased to          maintain level flight.</w:t>
      </w:r>
    </w:p>
    <w:p w14:paraId="479283C5" w14:textId="378F3D0E" w:rsidR="0027287B" w:rsidRPr="00E94785" w:rsidRDefault="0027287B">
      <w:pPr>
        <w:rPr>
          <w:rFonts w:cs="Times New Roman"/>
          <w:szCs w:val="24"/>
        </w:rPr>
      </w:pPr>
      <w:r w:rsidRPr="00E94785">
        <w:rPr>
          <w:rFonts w:cs="Times New Roman"/>
          <w:szCs w:val="24"/>
        </w:rPr>
        <w:t>Vfe=</w:t>
      </w:r>
      <w:r w:rsidR="00E15AFB" w:rsidRPr="00E94785">
        <w:rPr>
          <w:rFonts w:cs="Times New Roman"/>
          <w:szCs w:val="24"/>
        </w:rPr>
        <w:t xml:space="preserve"> When flaps are fully extended then the drag is more dominant so lift decreases and minimum speed increases to maintain level flight</w:t>
      </w:r>
    </w:p>
    <w:p w14:paraId="3177289B" w14:textId="7B62F54A" w:rsidR="0027287B" w:rsidRPr="00E94785" w:rsidRDefault="0027287B">
      <w:pPr>
        <w:rPr>
          <w:rFonts w:cs="Times New Roman"/>
          <w:szCs w:val="24"/>
        </w:rPr>
      </w:pPr>
      <w:r w:rsidRPr="00E94785">
        <w:rPr>
          <w:rFonts w:cs="Times New Roman"/>
          <w:szCs w:val="24"/>
        </w:rPr>
        <w:lastRenderedPageBreak/>
        <w:t>Vno=</w:t>
      </w:r>
      <w:r w:rsidR="008C4491" w:rsidRPr="00E94785">
        <w:rPr>
          <w:rFonts w:cs="Times New Roman"/>
          <w:szCs w:val="24"/>
        </w:rPr>
        <w:t>Normal operating speed i.e. structural integrity is safe until now</w:t>
      </w:r>
    </w:p>
    <w:p w14:paraId="1E68FF70" w14:textId="60C6C995" w:rsidR="008C4491" w:rsidRPr="00E94785" w:rsidRDefault="008C4491">
      <w:pPr>
        <w:rPr>
          <w:rFonts w:cs="Times New Roman"/>
          <w:szCs w:val="24"/>
        </w:rPr>
      </w:pPr>
      <w:r w:rsidRPr="00E94785">
        <w:rPr>
          <w:rFonts w:cs="Times New Roman"/>
          <w:szCs w:val="24"/>
        </w:rPr>
        <w:t>Vne=Never exceeding speed i.e. after exceeding this speed then structural breakdown may occur.</w:t>
      </w:r>
    </w:p>
    <w:p w14:paraId="45303D88" w14:textId="66B57387" w:rsidR="00F365DB" w:rsidRPr="00E94785" w:rsidRDefault="00F365DB">
      <w:pPr>
        <w:rPr>
          <w:rFonts w:cs="Times New Roman"/>
          <w:szCs w:val="24"/>
        </w:rPr>
      </w:pPr>
    </w:p>
    <w:p w14:paraId="5A1DFC2D" w14:textId="3F2C4BD7" w:rsidR="00F365DB" w:rsidRPr="00E94785" w:rsidRDefault="00F365DB">
      <w:pPr>
        <w:rPr>
          <w:rFonts w:cs="Times New Roman"/>
          <w:b/>
          <w:bCs/>
          <w:szCs w:val="24"/>
          <w:u w:val="single"/>
        </w:rPr>
      </w:pPr>
      <w:r w:rsidRPr="00E94785">
        <w:rPr>
          <w:rFonts w:cs="Times New Roman"/>
          <w:b/>
          <w:bCs/>
          <w:szCs w:val="24"/>
          <w:u w:val="single"/>
        </w:rPr>
        <w:t>Heading Indicator (Directional Gyro):</w:t>
      </w:r>
    </w:p>
    <w:p w14:paraId="21665B83" w14:textId="4D857C19" w:rsidR="00B54076" w:rsidRPr="00E94785" w:rsidRDefault="00B54076">
      <w:pPr>
        <w:rPr>
          <w:rFonts w:cs="Times New Roman"/>
          <w:b/>
          <w:bCs/>
          <w:szCs w:val="24"/>
          <w:u w:val="single"/>
        </w:rPr>
      </w:pPr>
      <w:r w:rsidRPr="00E94785">
        <w:rPr>
          <w:rFonts w:cs="Times New Roman"/>
          <w:szCs w:val="24"/>
          <w:shd w:val="clear" w:color="auto" w:fill="FFFFFF"/>
        </w:rPr>
        <w:t>The </w:t>
      </w:r>
      <w:r w:rsidRPr="00E94785">
        <w:rPr>
          <w:rFonts w:cs="Times New Roman"/>
          <w:b/>
          <w:bCs/>
          <w:szCs w:val="24"/>
          <w:shd w:val="clear" w:color="auto" w:fill="FFFFFF"/>
        </w:rPr>
        <w:t>heading indicator</w:t>
      </w:r>
      <w:r w:rsidRPr="00E94785">
        <w:rPr>
          <w:rFonts w:cs="Times New Roman"/>
          <w:szCs w:val="24"/>
          <w:shd w:val="clear" w:color="auto" w:fill="FFFFFF"/>
        </w:rPr>
        <w:t> (also called an </w:t>
      </w:r>
      <w:r w:rsidRPr="00E94785">
        <w:rPr>
          <w:rFonts w:cs="Times New Roman"/>
          <w:b/>
          <w:bCs/>
          <w:szCs w:val="24"/>
          <w:shd w:val="clear" w:color="auto" w:fill="FFFFFF"/>
        </w:rPr>
        <w:t>HI</w:t>
      </w:r>
      <w:r w:rsidRPr="00E94785">
        <w:rPr>
          <w:rFonts w:cs="Times New Roman"/>
          <w:szCs w:val="24"/>
          <w:shd w:val="clear" w:color="auto" w:fill="FFFFFF"/>
        </w:rPr>
        <w:t>) is a </w:t>
      </w:r>
      <w:hyperlink r:id="rId13" w:tooltip="Flight instrument" w:history="1">
        <w:r w:rsidRPr="00E94785">
          <w:rPr>
            <w:rStyle w:val="Hyperlink"/>
            <w:rFonts w:cs="Times New Roman"/>
            <w:color w:val="auto"/>
            <w:szCs w:val="24"/>
            <w:shd w:val="clear" w:color="auto" w:fill="FFFFFF"/>
          </w:rPr>
          <w:t>flight instrument</w:t>
        </w:r>
      </w:hyperlink>
      <w:r w:rsidRPr="00E94785">
        <w:rPr>
          <w:rFonts w:cs="Times New Roman"/>
          <w:szCs w:val="24"/>
          <w:shd w:val="clear" w:color="auto" w:fill="FFFFFF"/>
        </w:rPr>
        <w:t> used in an </w:t>
      </w:r>
      <w:hyperlink r:id="rId14" w:tooltip="Aircraft" w:history="1">
        <w:r w:rsidRPr="00E94785">
          <w:rPr>
            <w:rStyle w:val="Hyperlink"/>
            <w:rFonts w:cs="Times New Roman"/>
            <w:color w:val="auto"/>
            <w:szCs w:val="24"/>
            <w:shd w:val="clear" w:color="auto" w:fill="FFFFFF"/>
          </w:rPr>
          <w:t>aircraft</w:t>
        </w:r>
      </w:hyperlink>
      <w:r w:rsidRPr="00E94785">
        <w:rPr>
          <w:rFonts w:cs="Times New Roman"/>
          <w:szCs w:val="24"/>
          <w:shd w:val="clear" w:color="auto" w:fill="FFFFFF"/>
        </w:rPr>
        <w:t> to inform the </w:t>
      </w:r>
      <w:hyperlink r:id="rId15" w:tooltip="Aviator" w:history="1">
        <w:r w:rsidRPr="00E94785">
          <w:rPr>
            <w:rStyle w:val="Hyperlink"/>
            <w:rFonts w:cs="Times New Roman"/>
            <w:color w:val="auto"/>
            <w:szCs w:val="24"/>
            <w:shd w:val="clear" w:color="auto" w:fill="FFFFFF"/>
          </w:rPr>
          <w:t>pilot</w:t>
        </w:r>
      </w:hyperlink>
      <w:r w:rsidRPr="00E94785">
        <w:rPr>
          <w:rFonts w:cs="Times New Roman"/>
          <w:szCs w:val="24"/>
          <w:shd w:val="clear" w:color="auto" w:fill="FFFFFF"/>
        </w:rPr>
        <w:t> of the aircraft's </w:t>
      </w:r>
      <w:hyperlink r:id="rId16" w:tooltip="Aircraft heading" w:history="1">
        <w:r w:rsidRPr="00E94785">
          <w:rPr>
            <w:rStyle w:val="Hyperlink"/>
            <w:rFonts w:cs="Times New Roman"/>
            <w:color w:val="auto"/>
            <w:szCs w:val="24"/>
            <w:shd w:val="clear" w:color="auto" w:fill="FFFFFF"/>
          </w:rPr>
          <w:t>heading</w:t>
        </w:r>
      </w:hyperlink>
      <w:r w:rsidRPr="00E94785">
        <w:rPr>
          <w:rFonts w:cs="Times New Roman"/>
          <w:szCs w:val="24"/>
          <w:shd w:val="clear" w:color="auto" w:fill="FFFFFF"/>
        </w:rPr>
        <w:t>.</w:t>
      </w:r>
    </w:p>
    <w:p w14:paraId="42DAD7D5" w14:textId="38C20AE6" w:rsidR="00F365DB" w:rsidRPr="00E94785" w:rsidRDefault="00F365DB">
      <w:pPr>
        <w:rPr>
          <w:rFonts w:cs="Times New Roman"/>
          <w:szCs w:val="24"/>
        </w:rPr>
      </w:pPr>
      <w:r w:rsidRPr="00E94785">
        <w:rPr>
          <w:rFonts w:cs="Times New Roman"/>
          <w:szCs w:val="24"/>
        </w:rPr>
        <w:t>It may be powered by different sources like 24 V dc electric and 115 v ac using inverter.</w:t>
      </w:r>
      <w:r w:rsidR="006B35BF" w:rsidRPr="00E94785">
        <w:rPr>
          <w:rFonts w:cs="Times New Roman"/>
          <w:szCs w:val="24"/>
        </w:rPr>
        <w:t xml:space="preserve"> For training type, use vacuum system or pressure system.</w:t>
      </w:r>
    </w:p>
    <w:p w14:paraId="0728E310" w14:textId="42315EE2" w:rsidR="00DD6D19" w:rsidRPr="00E94785" w:rsidRDefault="00DD6D19">
      <w:pPr>
        <w:rPr>
          <w:rFonts w:cs="Times New Roman"/>
          <w:szCs w:val="24"/>
        </w:rPr>
      </w:pPr>
      <w:r w:rsidRPr="00E94785">
        <w:rPr>
          <w:rFonts w:cs="Times New Roman"/>
          <w:szCs w:val="24"/>
        </w:rPr>
        <w:t>Directional Gyro works independently of the earth’s magnetic field so it’s useful in north far and far south where the magnetic reference is unusable. So, another directional reference should be present to align the directional gyro from.</w:t>
      </w:r>
      <w:r w:rsidR="004A4001" w:rsidRPr="00E94785">
        <w:rPr>
          <w:rFonts w:cs="Times New Roman"/>
          <w:szCs w:val="24"/>
        </w:rPr>
        <w:t xml:space="preserve"> </w:t>
      </w:r>
    </w:p>
    <w:p w14:paraId="7B11E5A8" w14:textId="28F5EF86" w:rsidR="004A4001" w:rsidRPr="00E94785" w:rsidRDefault="004A4001">
      <w:pPr>
        <w:rPr>
          <w:rFonts w:cs="Times New Roman"/>
          <w:szCs w:val="24"/>
        </w:rPr>
      </w:pPr>
      <w:r w:rsidRPr="00E94785">
        <w:rPr>
          <w:rFonts w:cs="Times New Roman"/>
          <w:szCs w:val="24"/>
        </w:rPr>
        <w:t>Directional Gyro must be set against magnetic reference as DG is not magnetic and has no direct reference to magnetic north.</w:t>
      </w:r>
    </w:p>
    <w:p w14:paraId="7DF2AC76" w14:textId="37C73603" w:rsidR="00F958EC" w:rsidRPr="00E94785" w:rsidRDefault="00F958EC">
      <w:pPr>
        <w:rPr>
          <w:rFonts w:cs="Times New Roman"/>
          <w:szCs w:val="24"/>
        </w:rPr>
      </w:pPr>
      <w:r w:rsidRPr="00E94785">
        <w:rPr>
          <w:rFonts w:cs="Times New Roman"/>
          <w:szCs w:val="24"/>
        </w:rPr>
        <w:t>DG is susceptible to error due to drift and it should be checked and reset every 15 minutes with magnetic compass. As during flight DG can change in 16 degree per hour.</w:t>
      </w:r>
    </w:p>
    <w:p w14:paraId="14FA9171" w14:textId="21F1118F" w:rsidR="00F365DB" w:rsidRPr="00E94785" w:rsidRDefault="00F958EC">
      <w:pPr>
        <w:rPr>
          <w:rFonts w:cs="Times New Roman"/>
          <w:szCs w:val="24"/>
          <w:u w:val="single"/>
        </w:rPr>
      </w:pPr>
      <w:r w:rsidRPr="00E94785">
        <w:rPr>
          <w:rFonts w:cs="Times New Roman"/>
          <w:noProof/>
          <w:szCs w:val="24"/>
        </w:rPr>
        <w:drawing>
          <wp:inline distT="0" distB="0" distL="0" distR="0" wp14:anchorId="7C6B1754" wp14:editId="336AF2EB">
            <wp:extent cx="4743450"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3450" cy="3276600"/>
                    </a:xfrm>
                    <a:prstGeom prst="rect">
                      <a:avLst/>
                    </a:prstGeom>
                  </pic:spPr>
                </pic:pic>
              </a:graphicData>
            </a:graphic>
          </wp:inline>
        </w:drawing>
      </w:r>
    </w:p>
    <w:p w14:paraId="383B4ECD" w14:textId="564ADC9F" w:rsidR="00AF1206" w:rsidRPr="00E94785" w:rsidRDefault="00AF1206">
      <w:pPr>
        <w:rPr>
          <w:rFonts w:cs="Times New Roman"/>
          <w:szCs w:val="24"/>
          <w:u w:val="single"/>
        </w:rPr>
      </w:pPr>
    </w:p>
    <w:p w14:paraId="10FEAAEA" w14:textId="2683B769" w:rsidR="00AF1206" w:rsidRPr="00E94785" w:rsidRDefault="00AF1206">
      <w:pPr>
        <w:rPr>
          <w:rFonts w:cs="Times New Roman"/>
          <w:b/>
          <w:bCs/>
          <w:szCs w:val="24"/>
          <w:u w:val="single"/>
        </w:rPr>
      </w:pPr>
      <w:r w:rsidRPr="00E94785">
        <w:rPr>
          <w:rFonts w:cs="Times New Roman"/>
          <w:b/>
          <w:bCs/>
          <w:szCs w:val="24"/>
          <w:u w:val="single"/>
        </w:rPr>
        <w:t>Turn Cordinator:</w:t>
      </w:r>
    </w:p>
    <w:p w14:paraId="262008BE" w14:textId="043871CF" w:rsidR="00AF1206" w:rsidRPr="00E94785" w:rsidRDefault="00AF1206">
      <w:pPr>
        <w:rPr>
          <w:rFonts w:cs="Times New Roman"/>
          <w:szCs w:val="24"/>
          <w:shd w:val="clear" w:color="auto" w:fill="FFFFFF"/>
        </w:rPr>
      </w:pPr>
      <w:r w:rsidRPr="00E94785">
        <w:rPr>
          <w:rFonts w:cs="Times New Roman"/>
          <w:szCs w:val="24"/>
          <w:shd w:val="clear" w:color="auto" w:fill="FFFFFF"/>
        </w:rPr>
        <w:t xml:space="preserve">Turn coordinator works on the principle of precission. </w:t>
      </w:r>
      <w:r w:rsidRPr="00E94785">
        <w:rPr>
          <w:rFonts w:cs="Times New Roman"/>
          <w:b/>
          <w:bCs/>
          <w:szCs w:val="24"/>
          <w:shd w:val="clear" w:color="auto" w:fill="FFFFFF"/>
        </w:rPr>
        <w:t>Precession</w:t>
      </w:r>
      <w:r w:rsidRPr="00E94785">
        <w:rPr>
          <w:rFonts w:cs="Times New Roman"/>
          <w:szCs w:val="24"/>
          <w:shd w:val="clear" w:color="auto" w:fill="FFFFFF"/>
        </w:rPr>
        <w:t> is a change in the </w:t>
      </w:r>
      <w:hyperlink r:id="rId18" w:tooltip="Orientation (geometry)" w:history="1">
        <w:r w:rsidRPr="00E94785">
          <w:rPr>
            <w:rStyle w:val="Hyperlink"/>
            <w:rFonts w:cs="Times New Roman"/>
            <w:color w:val="auto"/>
            <w:szCs w:val="24"/>
            <w:shd w:val="clear" w:color="auto" w:fill="FFFFFF"/>
          </w:rPr>
          <w:t>orientation</w:t>
        </w:r>
      </w:hyperlink>
      <w:r w:rsidRPr="00E94785">
        <w:rPr>
          <w:rFonts w:cs="Times New Roman"/>
          <w:szCs w:val="24"/>
          <w:shd w:val="clear" w:color="auto" w:fill="FFFFFF"/>
        </w:rPr>
        <w:t> of the rotational axis of a </w:t>
      </w:r>
      <w:hyperlink r:id="rId19" w:tooltip="Rotation" w:history="1">
        <w:r w:rsidRPr="00E94785">
          <w:rPr>
            <w:rStyle w:val="Hyperlink"/>
            <w:rFonts w:cs="Times New Roman"/>
            <w:color w:val="auto"/>
            <w:szCs w:val="24"/>
            <w:shd w:val="clear" w:color="auto" w:fill="FFFFFF"/>
          </w:rPr>
          <w:t>rotating</w:t>
        </w:r>
      </w:hyperlink>
      <w:r w:rsidRPr="00E94785">
        <w:rPr>
          <w:rFonts w:cs="Times New Roman"/>
          <w:szCs w:val="24"/>
          <w:shd w:val="clear" w:color="auto" w:fill="FFFFFF"/>
        </w:rPr>
        <w:t> body. </w:t>
      </w:r>
    </w:p>
    <w:p w14:paraId="0472B5F2" w14:textId="7C5019B2" w:rsidR="00AF1206" w:rsidRPr="00E94785" w:rsidRDefault="00AF1206">
      <w:pPr>
        <w:rPr>
          <w:rFonts w:cs="Times New Roman"/>
          <w:szCs w:val="24"/>
          <w:shd w:val="clear" w:color="auto" w:fill="FFFFFF"/>
        </w:rPr>
      </w:pPr>
      <w:r w:rsidRPr="00E94785">
        <w:rPr>
          <w:rFonts w:cs="Times New Roman"/>
          <w:szCs w:val="24"/>
          <w:shd w:val="clear" w:color="auto" w:fill="FFFFFF"/>
        </w:rPr>
        <w:lastRenderedPageBreak/>
        <w:t>When the airplane banked to the right and if the airplane picture right wing tip touches the index R, then it takes 2 mins or 120 secs to make a complete turn</w:t>
      </w:r>
      <w:r w:rsidR="00C20994" w:rsidRPr="00E94785">
        <w:rPr>
          <w:rFonts w:cs="Times New Roman"/>
          <w:szCs w:val="24"/>
          <w:shd w:val="clear" w:color="auto" w:fill="FFFFFF"/>
        </w:rPr>
        <w:t xml:space="preserve"> or circle</w:t>
      </w:r>
      <w:r w:rsidRPr="00E94785">
        <w:rPr>
          <w:rFonts w:cs="Times New Roman"/>
          <w:szCs w:val="24"/>
          <w:shd w:val="clear" w:color="auto" w:fill="FFFFFF"/>
        </w:rPr>
        <w:t xml:space="preserve"> i.e. 3 degrees in a second.</w:t>
      </w:r>
      <w:r w:rsidR="00CC60B9" w:rsidRPr="00E94785">
        <w:rPr>
          <w:rFonts w:cs="Times New Roman"/>
          <w:szCs w:val="24"/>
          <w:shd w:val="clear" w:color="auto" w:fill="FFFFFF"/>
        </w:rPr>
        <w:t xml:space="preserve"> And 3 degree per sec is the standard rate turn.</w:t>
      </w:r>
    </w:p>
    <w:p w14:paraId="258003E7" w14:textId="7EBEC9B5" w:rsidR="00AF1206" w:rsidRPr="00E94785" w:rsidRDefault="00AF1206">
      <w:pPr>
        <w:rPr>
          <w:rFonts w:cs="Times New Roman"/>
          <w:szCs w:val="24"/>
          <w:shd w:val="clear" w:color="auto" w:fill="FFFFFF"/>
        </w:rPr>
      </w:pPr>
      <w:r w:rsidRPr="00E94785">
        <w:rPr>
          <w:rFonts w:cs="Times New Roman"/>
          <w:noProof/>
          <w:szCs w:val="24"/>
        </w:rPr>
        <w:drawing>
          <wp:inline distT="0" distB="0" distL="0" distR="0" wp14:anchorId="2D846463" wp14:editId="3C44EA13">
            <wp:extent cx="2626242" cy="2626242"/>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759" cy="2639759"/>
                    </a:xfrm>
                    <a:prstGeom prst="rect">
                      <a:avLst/>
                    </a:prstGeom>
                    <a:noFill/>
                    <a:ln>
                      <a:noFill/>
                    </a:ln>
                  </pic:spPr>
                </pic:pic>
              </a:graphicData>
            </a:graphic>
          </wp:inline>
        </w:drawing>
      </w:r>
      <w:r w:rsidRPr="00E94785">
        <w:rPr>
          <w:rFonts w:cs="Times New Roman"/>
          <w:noProof/>
          <w:szCs w:val="24"/>
        </w:rPr>
        <w:drawing>
          <wp:inline distT="0" distB="0" distL="0" distR="0" wp14:anchorId="5ABAF0E7" wp14:editId="0E739C1B">
            <wp:extent cx="2576579" cy="258371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9348" cy="2606544"/>
                    </a:xfrm>
                    <a:prstGeom prst="rect">
                      <a:avLst/>
                    </a:prstGeom>
                    <a:noFill/>
                    <a:ln>
                      <a:noFill/>
                    </a:ln>
                  </pic:spPr>
                </pic:pic>
              </a:graphicData>
            </a:graphic>
          </wp:inline>
        </w:drawing>
      </w:r>
    </w:p>
    <w:p w14:paraId="784D13CB" w14:textId="2E6F6157" w:rsidR="009139BD" w:rsidRPr="00E94785" w:rsidRDefault="009139BD">
      <w:pPr>
        <w:rPr>
          <w:rFonts w:cs="Times New Roman"/>
          <w:szCs w:val="24"/>
          <w:shd w:val="clear" w:color="auto" w:fill="FFFFFF"/>
        </w:rPr>
      </w:pPr>
      <w:r w:rsidRPr="00E94785">
        <w:rPr>
          <w:rFonts w:cs="Times New Roman"/>
          <w:szCs w:val="24"/>
          <w:shd w:val="clear" w:color="auto" w:fill="FFFFFF"/>
        </w:rPr>
        <w:t>If during left turn, the ball also moves to the left then aircraft is slipping.</w:t>
      </w:r>
    </w:p>
    <w:p w14:paraId="01F60ED7" w14:textId="06102791" w:rsidR="009139BD" w:rsidRPr="00E94785" w:rsidRDefault="009139BD">
      <w:pPr>
        <w:rPr>
          <w:rFonts w:cs="Times New Roman"/>
          <w:szCs w:val="24"/>
          <w:shd w:val="clear" w:color="auto" w:fill="FFFFFF"/>
        </w:rPr>
      </w:pPr>
      <w:r w:rsidRPr="00E94785">
        <w:rPr>
          <w:rFonts w:cs="Times New Roman"/>
          <w:szCs w:val="24"/>
          <w:shd w:val="clear" w:color="auto" w:fill="FFFFFF"/>
        </w:rPr>
        <w:t>And if during left turn, ball moves to the right then aircraft is skidding.</w:t>
      </w:r>
    </w:p>
    <w:p w14:paraId="217B0350" w14:textId="6AE9D9A7" w:rsidR="009139BD" w:rsidRPr="00E94785" w:rsidRDefault="009139BD">
      <w:pPr>
        <w:rPr>
          <w:rFonts w:cs="Times New Roman"/>
          <w:szCs w:val="24"/>
          <w:shd w:val="clear" w:color="auto" w:fill="FFFFFF"/>
        </w:rPr>
      </w:pPr>
      <w:r w:rsidRPr="00E94785">
        <w:rPr>
          <w:rFonts w:cs="Times New Roman"/>
          <w:noProof/>
          <w:szCs w:val="24"/>
        </w:rPr>
        <w:lastRenderedPageBreak/>
        <w:drawing>
          <wp:inline distT="0" distB="0" distL="0" distR="0" wp14:anchorId="53995CBF" wp14:editId="6D2C61DC">
            <wp:extent cx="3930732" cy="2918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7914" cy="2975572"/>
                    </a:xfrm>
                    <a:prstGeom prst="rect">
                      <a:avLst/>
                    </a:prstGeom>
                  </pic:spPr>
                </pic:pic>
              </a:graphicData>
            </a:graphic>
          </wp:inline>
        </w:drawing>
      </w:r>
      <w:r w:rsidRPr="00E94785">
        <w:rPr>
          <w:rFonts w:cs="Times New Roman"/>
          <w:noProof/>
          <w:szCs w:val="24"/>
        </w:rPr>
        <w:drawing>
          <wp:inline distT="0" distB="0" distL="0" distR="0" wp14:anchorId="284FD7FA" wp14:editId="2C6CE0DD">
            <wp:extent cx="3930650" cy="29964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5772" cy="3053685"/>
                    </a:xfrm>
                    <a:prstGeom prst="rect">
                      <a:avLst/>
                    </a:prstGeom>
                  </pic:spPr>
                </pic:pic>
              </a:graphicData>
            </a:graphic>
          </wp:inline>
        </w:drawing>
      </w:r>
    </w:p>
    <w:p w14:paraId="11070D86" w14:textId="38676067" w:rsidR="00AF1206" w:rsidRPr="00E94785" w:rsidRDefault="00AF1206">
      <w:pPr>
        <w:rPr>
          <w:rFonts w:cs="Times New Roman"/>
          <w:b/>
          <w:bCs/>
          <w:szCs w:val="24"/>
          <w:u w:val="single"/>
        </w:rPr>
      </w:pPr>
    </w:p>
    <w:p w14:paraId="70EA1FF7" w14:textId="5398B1AF" w:rsidR="002922E7" w:rsidRPr="00E94785" w:rsidRDefault="002922E7">
      <w:pPr>
        <w:rPr>
          <w:rFonts w:cs="Times New Roman"/>
          <w:b/>
          <w:bCs/>
          <w:szCs w:val="24"/>
          <w:u w:val="single"/>
        </w:rPr>
      </w:pPr>
      <w:r w:rsidRPr="00E94785">
        <w:rPr>
          <w:rFonts w:cs="Times New Roman"/>
          <w:b/>
          <w:bCs/>
          <w:szCs w:val="24"/>
          <w:u w:val="single"/>
        </w:rPr>
        <w:t>Primary Flight Display:</w:t>
      </w:r>
    </w:p>
    <w:p w14:paraId="23E56F07" w14:textId="3355B97E" w:rsidR="002922E7" w:rsidRPr="00E94785" w:rsidRDefault="002922E7">
      <w:pPr>
        <w:rPr>
          <w:rFonts w:cs="Times New Roman"/>
          <w:szCs w:val="24"/>
          <w:shd w:val="clear" w:color="auto" w:fill="FFFFFF"/>
        </w:rPr>
      </w:pPr>
      <w:r w:rsidRPr="00E94785">
        <w:rPr>
          <w:rFonts w:cs="Times New Roman"/>
          <w:szCs w:val="24"/>
          <w:shd w:val="clear" w:color="auto" w:fill="FFFFFF"/>
        </w:rPr>
        <w:t>A Primary Flight Display or PFD, found in an aircraft equipped with an </w:t>
      </w:r>
      <w:hyperlink r:id="rId24" w:tooltip="Electronic Flight Instrument System" w:history="1">
        <w:r w:rsidRPr="00E94785">
          <w:rPr>
            <w:rStyle w:val="Hyperlink"/>
            <w:rFonts w:cs="Times New Roman"/>
            <w:color w:val="auto"/>
            <w:szCs w:val="24"/>
            <w:shd w:val="clear" w:color="auto" w:fill="FFFFFF"/>
          </w:rPr>
          <w:t>Electronic Flight Instrument System</w:t>
        </w:r>
      </w:hyperlink>
      <w:r w:rsidRPr="00E94785">
        <w:rPr>
          <w:rFonts w:cs="Times New Roman"/>
          <w:szCs w:val="24"/>
          <w:shd w:val="clear" w:color="auto" w:fill="FFFFFF"/>
        </w:rPr>
        <w:t>, is the pilot's primary reference for flight information. The unit combines the information traditionally displayed on several electromechanical instruments onto a single electronic display reducing pilot workload and enhancing </w:t>
      </w:r>
      <w:hyperlink r:id="rId25" w:tooltip="Situational Awareness" w:history="1">
        <w:r w:rsidRPr="00E94785">
          <w:rPr>
            <w:rStyle w:val="Hyperlink"/>
            <w:rFonts w:cs="Times New Roman"/>
            <w:color w:val="auto"/>
            <w:szCs w:val="24"/>
            <w:shd w:val="clear" w:color="auto" w:fill="FFFFFF"/>
          </w:rPr>
          <w:t>Situational Awareness</w:t>
        </w:r>
      </w:hyperlink>
      <w:r w:rsidRPr="00E94785">
        <w:rPr>
          <w:rFonts w:cs="Times New Roman"/>
          <w:szCs w:val="24"/>
          <w:shd w:val="clear" w:color="auto" w:fill="FFFFFF"/>
        </w:rPr>
        <w:t>.</w:t>
      </w:r>
    </w:p>
    <w:p w14:paraId="7AB9F4BB" w14:textId="6505D2FD" w:rsidR="00BA6475" w:rsidRPr="00E94785" w:rsidRDefault="00BA6475">
      <w:pPr>
        <w:rPr>
          <w:rFonts w:cs="Times New Roman"/>
          <w:szCs w:val="24"/>
        </w:rPr>
      </w:pPr>
      <w:r w:rsidRPr="00E94785">
        <w:rPr>
          <w:rFonts w:cs="Times New Roman"/>
          <w:noProof/>
          <w:szCs w:val="24"/>
        </w:rPr>
        <w:lastRenderedPageBreak/>
        <w:drawing>
          <wp:inline distT="0" distB="0" distL="0" distR="0" wp14:anchorId="36FE50A4" wp14:editId="50750BF1">
            <wp:extent cx="6649398" cy="40850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84425" cy="4106602"/>
                    </a:xfrm>
                    <a:prstGeom prst="rect">
                      <a:avLst/>
                    </a:prstGeom>
                  </pic:spPr>
                </pic:pic>
              </a:graphicData>
            </a:graphic>
          </wp:inline>
        </w:drawing>
      </w:r>
    </w:p>
    <w:p w14:paraId="2B7C2B1F" w14:textId="4BF59B20" w:rsidR="00BA6475" w:rsidRPr="00E94785" w:rsidRDefault="00BA6475">
      <w:pPr>
        <w:rPr>
          <w:rFonts w:cs="Times New Roman"/>
          <w:szCs w:val="24"/>
        </w:rPr>
      </w:pPr>
    </w:p>
    <w:p w14:paraId="284CFD28" w14:textId="0235945A" w:rsidR="00A431A2" w:rsidRPr="00E94785" w:rsidRDefault="00A431A2">
      <w:pPr>
        <w:rPr>
          <w:rFonts w:cs="Times New Roman"/>
          <w:b/>
          <w:bCs/>
          <w:szCs w:val="24"/>
          <w:u w:val="single"/>
        </w:rPr>
      </w:pPr>
      <w:r w:rsidRPr="00E94785">
        <w:rPr>
          <w:rFonts w:cs="Times New Roman"/>
          <w:b/>
          <w:bCs/>
          <w:szCs w:val="24"/>
          <w:u w:val="single"/>
        </w:rPr>
        <w:t>Liquid Crystal:</w:t>
      </w:r>
      <w:r w:rsidR="00821D4A" w:rsidRPr="00E94785">
        <w:rPr>
          <w:rFonts w:cs="Times New Roman"/>
          <w:b/>
          <w:bCs/>
          <w:szCs w:val="24"/>
          <w:u w:val="single"/>
        </w:rPr>
        <w:t xml:space="preserve"> </w:t>
      </w:r>
      <w:hyperlink r:id="rId27" w:history="1">
        <w:r w:rsidR="00821D4A" w:rsidRPr="00E94785">
          <w:rPr>
            <w:rStyle w:val="Hyperlink"/>
            <w:rFonts w:cs="Times New Roman"/>
            <w:color w:val="auto"/>
            <w:szCs w:val="24"/>
          </w:rPr>
          <w:t>https://www.youtube.com/watch?v=iJks-gapzkk&amp;t=66s</w:t>
        </w:r>
      </w:hyperlink>
    </w:p>
    <w:p w14:paraId="405EE1E7" w14:textId="22E6DCFC" w:rsidR="00A431A2" w:rsidRPr="00E94785" w:rsidRDefault="00D759D6">
      <w:pPr>
        <w:rPr>
          <w:rFonts w:cs="Times New Roman"/>
          <w:szCs w:val="24"/>
        </w:rPr>
      </w:pPr>
      <w:r w:rsidRPr="00E94785">
        <w:rPr>
          <w:rFonts w:cs="Times New Roman"/>
          <w:szCs w:val="24"/>
        </w:rPr>
        <w:t>When the solid is heated then it goes to intermediate state (which shows some properties of solid and some properties of liquid) and on further heating goes to liquid state.</w:t>
      </w:r>
      <w:r w:rsidR="00ED500E" w:rsidRPr="00E94785">
        <w:rPr>
          <w:rFonts w:cs="Times New Roman"/>
          <w:szCs w:val="24"/>
        </w:rPr>
        <w:t xml:space="preserve"> OR, which has properties in between true crystalline solid and true clear liquid.</w:t>
      </w:r>
    </w:p>
    <w:p w14:paraId="0DB86294" w14:textId="67499DB1" w:rsidR="002F4CDE" w:rsidRPr="00E94785" w:rsidRDefault="002F4CDE">
      <w:pPr>
        <w:rPr>
          <w:rFonts w:cs="Times New Roman"/>
          <w:szCs w:val="24"/>
        </w:rPr>
      </w:pPr>
      <w:r w:rsidRPr="00E94785">
        <w:rPr>
          <w:rFonts w:cs="Times New Roman"/>
          <w:szCs w:val="24"/>
        </w:rPr>
        <w:t>Properties like solid:</w:t>
      </w:r>
    </w:p>
    <w:p w14:paraId="0E336B17" w14:textId="678B5833" w:rsidR="002F4CDE" w:rsidRPr="00E94785" w:rsidRDefault="002F4CDE" w:rsidP="002F4CDE">
      <w:pPr>
        <w:pStyle w:val="ListParagraph"/>
        <w:numPr>
          <w:ilvl w:val="0"/>
          <w:numId w:val="1"/>
        </w:numPr>
        <w:rPr>
          <w:rFonts w:cs="Times New Roman"/>
          <w:szCs w:val="24"/>
        </w:rPr>
      </w:pPr>
      <w:r w:rsidRPr="00E94785">
        <w:rPr>
          <w:rFonts w:cs="Times New Roman"/>
          <w:szCs w:val="24"/>
        </w:rPr>
        <w:t>Orderly arrangements of particles</w:t>
      </w:r>
    </w:p>
    <w:p w14:paraId="67C38546" w14:textId="463D434E" w:rsidR="002F4CDE" w:rsidRPr="00E94785" w:rsidRDefault="002F4CDE" w:rsidP="002F4CDE">
      <w:pPr>
        <w:pStyle w:val="ListParagraph"/>
        <w:numPr>
          <w:ilvl w:val="0"/>
          <w:numId w:val="1"/>
        </w:numPr>
        <w:rPr>
          <w:rFonts w:cs="Times New Roman"/>
          <w:szCs w:val="24"/>
        </w:rPr>
      </w:pPr>
      <w:r w:rsidRPr="00E94785">
        <w:rPr>
          <w:rFonts w:cs="Times New Roman"/>
          <w:szCs w:val="24"/>
        </w:rPr>
        <w:t>Optical activity</w:t>
      </w:r>
    </w:p>
    <w:p w14:paraId="374BE00D" w14:textId="598EC8C0" w:rsidR="002F4CDE" w:rsidRPr="00E94785" w:rsidRDefault="002F4CDE" w:rsidP="002F4CDE">
      <w:pPr>
        <w:rPr>
          <w:rFonts w:cs="Times New Roman"/>
          <w:szCs w:val="24"/>
        </w:rPr>
      </w:pPr>
      <w:r w:rsidRPr="00E94785">
        <w:rPr>
          <w:rFonts w:cs="Times New Roman"/>
          <w:szCs w:val="24"/>
        </w:rPr>
        <w:t>Properties like liquid:</w:t>
      </w:r>
    </w:p>
    <w:p w14:paraId="55B8572C" w14:textId="3A52562A" w:rsidR="002F4CDE" w:rsidRPr="00E94785" w:rsidRDefault="002F4CDE" w:rsidP="002F4CDE">
      <w:pPr>
        <w:pStyle w:val="ListParagraph"/>
        <w:numPr>
          <w:ilvl w:val="0"/>
          <w:numId w:val="2"/>
        </w:numPr>
        <w:rPr>
          <w:rFonts w:cs="Times New Roman"/>
          <w:szCs w:val="24"/>
        </w:rPr>
      </w:pPr>
      <w:r w:rsidRPr="00E94785">
        <w:rPr>
          <w:rFonts w:cs="Times New Roman"/>
          <w:szCs w:val="24"/>
        </w:rPr>
        <w:t>Viscosity</w:t>
      </w:r>
    </w:p>
    <w:p w14:paraId="03C05085" w14:textId="0A1BAEBE" w:rsidR="002F4CDE" w:rsidRPr="00E94785" w:rsidRDefault="002F4CDE" w:rsidP="002F4CDE">
      <w:pPr>
        <w:pStyle w:val="ListParagraph"/>
        <w:numPr>
          <w:ilvl w:val="0"/>
          <w:numId w:val="2"/>
        </w:numPr>
        <w:rPr>
          <w:rFonts w:cs="Times New Roman"/>
          <w:szCs w:val="24"/>
        </w:rPr>
      </w:pPr>
      <w:r w:rsidRPr="00E94785">
        <w:rPr>
          <w:rFonts w:cs="Times New Roman"/>
          <w:szCs w:val="24"/>
        </w:rPr>
        <w:t>Surface tension</w:t>
      </w:r>
    </w:p>
    <w:p w14:paraId="630B6D96" w14:textId="62AD38A1" w:rsidR="002F4CDE" w:rsidRPr="00E94785" w:rsidRDefault="002F4CDE" w:rsidP="002F4CDE">
      <w:pPr>
        <w:pStyle w:val="ListParagraph"/>
        <w:numPr>
          <w:ilvl w:val="0"/>
          <w:numId w:val="2"/>
        </w:numPr>
        <w:rPr>
          <w:rFonts w:cs="Times New Roman"/>
          <w:szCs w:val="24"/>
        </w:rPr>
      </w:pPr>
      <w:r w:rsidRPr="00E94785">
        <w:rPr>
          <w:rFonts w:cs="Times New Roman"/>
          <w:szCs w:val="24"/>
        </w:rPr>
        <w:t>Fluidly (in a way that flows easily)</w:t>
      </w:r>
    </w:p>
    <w:p w14:paraId="2A62546D" w14:textId="164F1103" w:rsidR="00821D4A" w:rsidRPr="00E94785" w:rsidRDefault="00821D4A" w:rsidP="00821D4A">
      <w:pPr>
        <w:rPr>
          <w:rFonts w:cs="Times New Roman"/>
          <w:szCs w:val="24"/>
        </w:rPr>
      </w:pPr>
    </w:p>
    <w:p w14:paraId="724C6EE9" w14:textId="6BD0C22D" w:rsidR="00061A59" w:rsidRPr="00E94785" w:rsidRDefault="00061A59" w:rsidP="00821D4A">
      <w:pPr>
        <w:rPr>
          <w:rFonts w:cs="Times New Roman"/>
          <w:b/>
          <w:bCs/>
          <w:szCs w:val="24"/>
          <w:u w:val="single"/>
        </w:rPr>
      </w:pPr>
      <w:r w:rsidRPr="00E94785">
        <w:rPr>
          <w:rFonts w:cs="Times New Roman"/>
          <w:b/>
          <w:bCs/>
          <w:szCs w:val="24"/>
          <w:u w:val="single"/>
        </w:rPr>
        <w:t>Driver Circuit:</w:t>
      </w:r>
    </w:p>
    <w:p w14:paraId="3F1EFD42" w14:textId="7B458503" w:rsidR="00061A59" w:rsidRPr="00E94785" w:rsidRDefault="00061A59" w:rsidP="00821D4A">
      <w:pPr>
        <w:rPr>
          <w:rFonts w:cs="Times New Roman"/>
          <w:szCs w:val="24"/>
          <w:shd w:val="clear" w:color="auto" w:fill="FFFFFF"/>
        </w:rPr>
      </w:pPr>
      <w:r w:rsidRPr="00E94785">
        <w:rPr>
          <w:rFonts w:cs="Times New Roman"/>
          <w:szCs w:val="24"/>
          <w:shd w:val="clear" w:color="auto" w:fill="FFFFFF"/>
        </w:rPr>
        <w:t>In electronics, a </w:t>
      </w:r>
      <w:r w:rsidRPr="00E94785">
        <w:rPr>
          <w:rStyle w:val="Emphasis"/>
          <w:rFonts w:cs="Times New Roman"/>
          <w:b/>
          <w:bCs/>
          <w:i w:val="0"/>
          <w:iCs w:val="0"/>
          <w:szCs w:val="24"/>
          <w:shd w:val="clear" w:color="auto" w:fill="FFFFFF"/>
        </w:rPr>
        <w:t>driver</w:t>
      </w:r>
      <w:r w:rsidRPr="00E94785">
        <w:rPr>
          <w:rFonts w:cs="Times New Roman"/>
          <w:szCs w:val="24"/>
          <w:shd w:val="clear" w:color="auto" w:fill="FFFFFF"/>
        </w:rPr>
        <w:t> is a </w:t>
      </w:r>
      <w:r w:rsidRPr="00E94785">
        <w:rPr>
          <w:rStyle w:val="Emphasis"/>
          <w:rFonts w:cs="Times New Roman"/>
          <w:b/>
          <w:bCs/>
          <w:i w:val="0"/>
          <w:iCs w:val="0"/>
          <w:szCs w:val="24"/>
          <w:shd w:val="clear" w:color="auto" w:fill="FFFFFF"/>
        </w:rPr>
        <w:t>circuit</w:t>
      </w:r>
      <w:r w:rsidRPr="00E94785">
        <w:rPr>
          <w:rFonts w:cs="Times New Roman"/>
          <w:szCs w:val="24"/>
          <w:shd w:val="clear" w:color="auto" w:fill="FFFFFF"/>
        </w:rPr>
        <w:t> or component used to control another </w:t>
      </w:r>
      <w:r w:rsidRPr="00E94785">
        <w:rPr>
          <w:rStyle w:val="Emphasis"/>
          <w:rFonts w:cs="Times New Roman"/>
          <w:b/>
          <w:bCs/>
          <w:i w:val="0"/>
          <w:iCs w:val="0"/>
          <w:szCs w:val="24"/>
          <w:shd w:val="clear" w:color="auto" w:fill="FFFFFF"/>
        </w:rPr>
        <w:t>circuit</w:t>
      </w:r>
      <w:r w:rsidRPr="00E94785">
        <w:rPr>
          <w:rFonts w:cs="Times New Roman"/>
          <w:szCs w:val="24"/>
          <w:shd w:val="clear" w:color="auto" w:fill="FFFFFF"/>
        </w:rPr>
        <w:t> or component, such as a high-power transistor, liquid crystal display (LCD), and numerous others.</w:t>
      </w:r>
    </w:p>
    <w:p w14:paraId="350CB2E9" w14:textId="433860FF" w:rsidR="00DC2667" w:rsidRPr="00E94785" w:rsidRDefault="00DC2667" w:rsidP="00821D4A">
      <w:pPr>
        <w:rPr>
          <w:rFonts w:cs="Times New Roman"/>
          <w:szCs w:val="24"/>
          <w:shd w:val="clear" w:color="auto" w:fill="FFFFFF"/>
        </w:rPr>
      </w:pPr>
    </w:p>
    <w:p w14:paraId="64EDF3FF" w14:textId="0BAFB1C3" w:rsidR="00DC2667" w:rsidRPr="00E94785" w:rsidRDefault="00DC2667" w:rsidP="00821D4A">
      <w:pPr>
        <w:rPr>
          <w:rFonts w:cs="Times New Roman"/>
          <w:b/>
          <w:bCs/>
          <w:szCs w:val="24"/>
          <w:u w:val="single"/>
          <w:shd w:val="clear" w:color="auto" w:fill="FFFFFF"/>
        </w:rPr>
      </w:pPr>
      <w:r w:rsidRPr="00E94785">
        <w:rPr>
          <w:rFonts w:cs="Times New Roman"/>
          <w:b/>
          <w:bCs/>
          <w:szCs w:val="24"/>
          <w:u w:val="single"/>
          <w:shd w:val="clear" w:color="auto" w:fill="FFFFFF"/>
        </w:rPr>
        <w:lastRenderedPageBreak/>
        <w:t>Machmeter:</w:t>
      </w:r>
    </w:p>
    <w:p w14:paraId="6E4332CB" w14:textId="71A6204F" w:rsidR="00DC2667" w:rsidRPr="00E94785" w:rsidRDefault="00DC2667" w:rsidP="00821D4A">
      <w:pPr>
        <w:rPr>
          <w:rFonts w:cs="Times New Roman"/>
          <w:szCs w:val="24"/>
          <w:shd w:val="clear" w:color="auto" w:fill="FFFFFF"/>
        </w:rPr>
      </w:pPr>
      <w:r w:rsidRPr="00E94785">
        <w:rPr>
          <w:rFonts w:cs="Times New Roman"/>
          <w:szCs w:val="24"/>
          <w:shd w:val="clear" w:color="auto" w:fill="FFFFFF"/>
        </w:rPr>
        <w:t>A </w:t>
      </w:r>
      <w:r w:rsidRPr="00E94785">
        <w:rPr>
          <w:rFonts w:cs="Times New Roman"/>
          <w:b/>
          <w:bCs/>
          <w:szCs w:val="24"/>
          <w:shd w:val="clear" w:color="auto" w:fill="FFFFFF"/>
        </w:rPr>
        <w:t>Machmeter</w:t>
      </w:r>
      <w:r w:rsidRPr="00E94785">
        <w:rPr>
          <w:rFonts w:cs="Times New Roman"/>
          <w:szCs w:val="24"/>
          <w:shd w:val="clear" w:color="auto" w:fill="FFFFFF"/>
        </w:rPr>
        <w:t> is an </w:t>
      </w:r>
      <w:hyperlink r:id="rId28" w:tooltip="Aircraft" w:history="1">
        <w:r w:rsidRPr="00E94785">
          <w:rPr>
            <w:rStyle w:val="Hyperlink"/>
            <w:rFonts w:cs="Times New Roman"/>
            <w:color w:val="auto"/>
            <w:szCs w:val="24"/>
            <w:shd w:val="clear" w:color="auto" w:fill="FFFFFF"/>
          </w:rPr>
          <w:t>aircraft</w:t>
        </w:r>
      </w:hyperlink>
      <w:r w:rsidRPr="00E94785">
        <w:rPr>
          <w:rFonts w:cs="Times New Roman"/>
          <w:szCs w:val="24"/>
          <w:shd w:val="clear" w:color="auto" w:fill="FFFFFF"/>
        </w:rPr>
        <w:t> </w:t>
      </w:r>
      <w:hyperlink r:id="rId29" w:tooltip="Pitot-static system" w:history="1">
        <w:r w:rsidRPr="00E94785">
          <w:rPr>
            <w:rStyle w:val="Hyperlink"/>
            <w:rFonts w:cs="Times New Roman"/>
            <w:color w:val="auto"/>
            <w:szCs w:val="24"/>
            <w:shd w:val="clear" w:color="auto" w:fill="FFFFFF"/>
          </w:rPr>
          <w:t>pitot-static system</w:t>
        </w:r>
      </w:hyperlink>
      <w:r w:rsidRPr="00E94785">
        <w:rPr>
          <w:rFonts w:cs="Times New Roman"/>
          <w:szCs w:val="24"/>
          <w:shd w:val="clear" w:color="auto" w:fill="FFFFFF"/>
        </w:rPr>
        <w:t> </w:t>
      </w:r>
      <w:hyperlink r:id="rId30" w:tooltip="Flight instrument" w:history="1">
        <w:r w:rsidRPr="00E94785">
          <w:rPr>
            <w:rStyle w:val="Hyperlink"/>
            <w:rFonts w:cs="Times New Roman"/>
            <w:color w:val="auto"/>
            <w:szCs w:val="24"/>
            <w:shd w:val="clear" w:color="auto" w:fill="FFFFFF"/>
          </w:rPr>
          <w:t>flight instrument</w:t>
        </w:r>
      </w:hyperlink>
      <w:r w:rsidRPr="00E94785">
        <w:rPr>
          <w:rFonts w:cs="Times New Roman"/>
          <w:szCs w:val="24"/>
          <w:shd w:val="clear" w:color="auto" w:fill="FFFFFF"/>
        </w:rPr>
        <w:t> that shows the </w:t>
      </w:r>
      <w:hyperlink r:id="rId31" w:tooltip="Ratio" w:history="1">
        <w:r w:rsidRPr="00E94785">
          <w:rPr>
            <w:rStyle w:val="Hyperlink"/>
            <w:rFonts w:cs="Times New Roman"/>
            <w:color w:val="auto"/>
            <w:szCs w:val="24"/>
            <w:shd w:val="clear" w:color="auto" w:fill="FFFFFF"/>
          </w:rPr>
          <w:t>ratio</w:t>
        </w:r>
      </w:hyperlink>
      <w:r w:rsidRPr="00E94785">
        <w:rPr>
          <w:rFonts w:cs="Times New Roman"/>
          <w:szCs w:val="24"/>
          <w:shd w:val="clear" w:color="auto" w:fill="FFFFFF"/>
        </w:rPr>
        <w:t> of the </w:t>
      </w:r>
      <w:hyperlink r:id="rId32" w:tooltip="True airspeed" w:history="1">
        <w:r w:rsidRPr="00E94785">
          <w:rPr>
            <w:rStyle w:val="Hyperlink"/>
            <w:rFonts w:cs="Times New Roman"/>
            <w:color w:val="auto"/>
            <w:szCs w:val="24"/>
            <w:shd w:val="clear" w:color="auto" w:fill="FFFFFF"/>
          </w:rPr>
          <w:t>true airspeed</w:t>
        </w:r>
      </w:hyperlink>
      <w:r w:rsidRPr="00E94785">
        <w:rPr>
          <w:rFonts w:cs="Times New Roman"/>
          <w:szCs w:val="24"/>
          <w:shd w:val="clear" w:color="auto" w:fill="FFFFFF"/>
        </w:rPr>
        <w:t> to the </w:t>
      </w:r>
      <w:hyperlink r:id="rId33" w:tooltip="Speed of sound" w:history="1">
        <w:r w:rsidRPr="00E94785">
          <w:rPr>
            <w:rStyle w:val="Hyperlink"/>
            <w:rFonts w:cs="Times New Roman"/>
            <w:color w:val="auto"/>
            <w:szCs w:val="24"/>
            <w:shd w:val="clear" w:color="auto" w:fill="FFFFFF"/>
          </w:rPr>
          <w:t>speed of sound</w:t>
        </w:r>
      </w:hyperlink>
      <w:r w:rsidRPr="00E94785">
        <w:rPr>
          <w:rFonts w:cs="Times New Roman"/>
          <w:szCs w:val="24"/>
          <w:shd w:val="clear" w:color="auto" w:fill="FFFFFF"/>
        </w:rPr>
        <w:t>, a </w:t>
      </w:r>
      <w:hyperlink r:id="rId34" w:tooltip="Dimensionless quantity" w:history="1">
        <w:r w:rsidRPr="00E94785">
          <w:rPr>
            <w:rStyle w:val="Hyperlink"/>
            <w:rFonts w:cs="Times New Roman"/>
            <w:color w:val="auto"/>
            <w:szCs w:val="24"/>
            <w:shd w:val="clear" w:color="auto" w:fill="FFFFFF"/>
          </w:rPr>
          <w:t>dimensionless quantity</w:t>
        </w:r>
      </w:hyperlink>
      <w:r w:rsidRPr="00E94785">
        <w:rPr>
          <w:rFonts w:cs="Times New Roman"/>
          <w:szCs w:val="24"/>
          <w:shd w:val="clear" w:color="auto" w:fill="FFFFFF"/>
        </w:rPr>
        <w:t> called </w:t>
      </w:r>
      <w:hyperlink r:id="rId35" w:tooltip="Mach number" w:history="1">
        <w:r w:rsidRPr="00E94785">
          <w:rPr>
            <w:rStyle w:val="Hyperlink"/>
            <w:rFonts w:cs="Times New Roman"/>
            <w:color w:val="auto"/>
            <w:szCs w:val="24"/>
            <w:shd w:val="clear" w:color="auto" w:fill="FFFFFF"/>
          </w:rPr>
          <w:t>Mach number</w:t>
        </w:r>
      </w:hyperlink>
      <w:r w:rsidRPr="00E94785">
        <w:rPr>
          <w:rFonts w:cs="Times New Roman"/>
          <w:szCs w:val="24"/>
          <w:shd w:val="clear" w:color="auto" w:fill="FFFFFF"/>
        </w:rPr>
        <w:t>. This is shown on a Machmeter as a </w:t>
      </w:r>
      <w:hyperlink r:id="rId36" w:tooltip="Decimal fraction" w:history="1">
        <w:r w:rsidRPr="00E94785">
          <w:rPr>
            <w:rStyle w:val="Hyperlink"/>
            <w:rFonts w:cs="Times New Roman"/>
            <w:color w:val="auto"/>
            <w:szCs w:val="24"/>
            <w:shd w:val="clear" w:color="auto" w:fill="FFFFFF"/>
          </w:rPr>
          <w:t>decimal fraction</w:t>
        </w:r>
      </w:hyperlink>
      <w:r w:rsidRPr="00E94785">
        <w:rPr>
          <w:rFonts w:cs="Times New Roman"/>
          <w:szCs w:val="24"/>
          <w:shd w:val="clear" w:color="auto" w:fill="FFFFFF"/>
        </w:rPr>
        <w:t>. An aircraft flying at the speed of sound is flying at a Mach number of one, expressed as </w:t>
      </w:r>
      <w:r w:rsidRPr="00E94785">
        <w:rPr>
          <w:rFonts w:cs="Times New Roman"/>
          <w:i/>
          <w:iCs/>
          <w:szCs w:val="24"/>
          <w:shd w:val="clear" w:color="auto" w:fill="FFFFFF"/>
        </w:rPr>
        <w:t>Mach 1</w:t>
      </w:r>
      <w:r w:rsidRPr="00E94785">
        <w:rPr>
          <w:rFonts w:cs="Times New Roman"/>
          <w:szCs w:val="24"/>
          <w:shd w:val="clear" w:color="auto" w:fill="FFFFFF"/>
        </w:rPr>
        <w:t>.</w:t>
      </w:r>
    </w:p>
    <w:p w14:paraId="0D327050" w14:textId="6E5EE7A0" w:rsidR="00DC2667" w:rsidRPr="00E94785" w:rsidRDefault="00DC2667" w:rsidP="00821D4A">
      <w:pPr>
        <w:rPr>
          <w:rFonts w:cs="Times New Roman"/>
          <w:b/>
          <w:bCs/>
          <w:szCs w:val="24"/>
          <w:u w:val="single"/>
        </w:rPr>
      </w:pPr>
      <w:r w:rsidRPr="00E94785">
        <w:rPr>
          <w:rFonts w:cs="Times New Roman"/>
          <w:noProof/>
          <w:szCs w:val="24"/>
        </w:rPr>
        <w:drawing>
          <wp:inline distT="0" distB="0" distL="0" distR="0" wp14:anchorId="098A226B" wp14:editId="502674E2">
            <wp:extent cx="1913860" cy="19244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7725" cy="1938401"/>
                    </a:xfrm>
                    <a:prstGeom prst="rect">
                      <a:avLst/>
                    </a:prstGeom>
                    <a:noFill/>
                    <a:ln>
                      <a:noFill/>
                    </a:ln>
                  </pic:spPr>
                </pic:pic>
              </a:graphicData>
            </a:graphic>
          </wp:inline>
        </w:drawing>
      </w:r>
    </w:p>
    <w:p w14:paraId="49E8EA0C" w14:textId="01935E02" w:rsidR="00DC2667" w:rsidRPr="00E94785" w:rsidRDefault="00DC2667" w:rsidP="00821D4A">
      <w:pPr>
        <w:rPr>
          <w:rFonts w:cs="Times New Roman"/>
          <w:szCs w:val="24"/>
          <w:shd w:val="clear" w:color="auto" w:fill="FFFFFF"/>
        </w:rPr>
      </w:pPr>
      <w:r w:rsidRPr="00E94785">
        <w:rPr>
          <w:rFonts w:cs="Times New Roman"/>
          <w:szCs w:val="24"/>
          <w:shd w:val="clear" w:color="auto" w:fill="FFFFFF"/>
        </w:rPr>
        <w:t>Machmeter reading a </w:t>
      </w:r>
      <w:hyperlink r:id="rId38" w:tooltip="Mach number" w:history="1">
        <w:r w:rsidRPr="00E94785">
          <w:rPr>
            <w:rStyle w:val="Hyperlink"/>
            <w:rFonts w:cs="Times New Roman"/>
            <w:color w:val="auto"/>
            <w:szCs w:val="24"/>
            <w:shd w:val="clear" w:color="auto" w:fill="FFFFFF"/>
          </w:rPr>
          <w:t>Mach number</w:t>
        </w:r>
      </w:hyperlink>
      <w:r w:rsidRPr="00E94785">
        <w:rPr>
          <w:rFonts w:cs="Times New Roman"/>
          <w:szCs w:val="24"/>
          <w:shd w:val="clear" w:color="auto" w:fill="FFFFFF"/>
        </w:rPr>
        <w:t> of 0.83</w:t>
      </w:r>
    </w:p>
    <w:p w14:paraId="41F94679" w14:textId="77777777" w:rsidR="00DC6997" w:rsidRPr="00E94785" w:rsidRDefault="00DC2667" w:rsidP="00821D4A">
      <w:pPr>
        <w:rPr>
          <w:rFonts w:cs="Times New Roman"/>
          <w:szCs w:val="24"/>
          <w:shd w:val="clear" w:color="auto" w:fill="FFFFFF"/>
        </w:rPr>
      </w:pPr>
      <w:r w:rsidRPr="00E94785">
        <w:rPr>
          <w:rFonts w:cs="Times New Roman"/>
          <w:szCs w:val="24"/>
          <w:shd w:val="clear" w:color="auto" w:fill="FFFFFF"/>
        </w:rPr>
        <w:t>In </w:t>
      </w:r>
      <w:hyperlink r:id="rId39" w:tooltip="Aviation" w:history="1">
        <w:r w:rsidRPr="00E94785">
          <w:rPr>
            <w:rStyle w:val="Hyperlink"/>
            <w:rFonts w:cs="Times New Roman"/>
            <w:color w:val="auto"/>
            <w:szCs w:val="24"/>
            <w:shd w:val="clear" w:color="auto" w:fill="FFFFFF"/>
          </w:rPr>
          <w:t>aviation</w:t>
        </w:r>
      </w:hyperlink>
      <w:r w:rsidRPr="00E94785">
        <w:rPr>
          <w:rFonts w:cs="Times New Roman"/>
          <w:szCs w:val="24"/>
          <w:shd w:val="clear" w:color="auto" w:fill="FFFFFF"/>
        </w:rPr>
        <w:t>, </w:t>
      </w:r>
      <w:r w:rsidRPr="00E94785">
        <w:rPr>
          <w:rFonts w:cs="Times New Roman"/>
          <w:b/>
          <w:bCs/>
          <w:szCs w:val="24"/>
          <w:shd w:val="clear" w:color="auto" w:fill="FFFFFF"/>
        </w:rPr>
        <w:t>LNAV</w:t>
      </w:r>
      <w:r w:rsidRPr="00E94785">
        <w:rPr>
          <w:rFonts w:cs="Times New Roman"/>
          <w:szCs w:val="24"/>
          <w:shd w:val="clear" w:color="auto" w:fill="FFFFFF"/>
        </w:rPr>
        <w:t> (short for </w:t>
      </w:r>
      <w:r w:rsidRPr="00E94785">
        <w:rPr>
          <w:rFonts w:cs="Times New Roman"/>
          <w:b/>
          <w:bCs/>
          <w:szCs w:val="24"/>
          <w:shd w:val="clear" w:color="auto" w:fill="FFFFFF"/>
        </w:rPr>
        <w:t>lateral navigation</w:t>
      </w:r>
      <w:r w:rsidRPr="00E94785">
        <w:rPr>
          <w:rFonts w:cs="Times New Roman"/>
          <w:szCs w:val="24"/>
          <w:shd w:val="clear" w:color="auto" w:fill="FFFFFF"/>
        </w:rPr>
        <w:t>; usually pronounced </w:t>
      </w:r>
      <w:r w:rsidRPr="00E94785">
        <w:rPr>
          <w:rFonts w:cs="Times New Roman"/>
          <w:i/>
          <w:iCs/>
          <w:szCs w:val="24"/>
          <w:shd w:val="clear" w:color="auto" w:fill="FFFFFF"/>
        </w:rPr>
        <w:t>el-nav</w:t>
      </w:r>
      <w:r w:rsidRPr="00E94785">
        <w:rPr>
          <w:rFonts w:cs="Times New Roman"/>
          <w:szCs w:val="24"/>
          <w:shd w:val="clear" w:color="auto" w:fill="FFFFFF"/>
        </w:rPr>
        <w:t>) is </w:t>
      </w:r>
      <w:hyperlink r:id="rId40" w:tooltip="Azimuth" w:history="1">
        <w:r w:rsidRPr="00E94785">
          <w:rPr>
            <w:rStyle w:val="Hyperlink"/>
            <w:rFonts w:cs="Times New Roman"/>
            <w:color w:val="auto"/>
            <w:szCs w:val="24"/>
            <w:shd w:val="clear" w:color="auto" w:fill="FFFFFF"/>
          </w:rPr>
          <w:t>azimuth</w:t>
        </w:r>
      </w:hyperlink>
      <w:r w:rsidRPr="00E94785">
        <w:rPr>
          <w:rFonts w:cs="Times New Roman"/>
          <w:szCs w:val="24"/>
          <w:shd w:val="clear" w:color="auto" w:fill="FFFFFF"/>
        </w:rPr>
        <w:t> navigation without vertical guidance</w:t>
      </w:r>
    </w:p>
    <w:p w14:paraId="0D8A2ED3" w14:textId="531AB0B1" w:rsidR="00DC2667" w:rsidRPr="00E94785" w:rsidRDefault="00DC2667" w:rsidP="00821D4A">
      <w:pPr>
        <w:rPr>
          <w:rFonts w:cs="Times New Roman"/>
          <w:szCs w:val="24"/>
          <w:shd w:val="clear" w:color="auto" w:fill="FFFFFF"/>
        </w:rPr>
      </w:pPr>
      <w:r w:rsidRPr="00E94785">
        <w:rPr>
          <w:rFonts w:cs="Times New Roman"/>
          <w:szCs w:val="24"/>
          <w:shd w:val="clear" w:color="auto" w:fill="FFFFFF"/>
        </w:rPr>
        <w:t>.</w:t>
      </w:r>
    </w:p>
    <w:p w14:paraId="1171521F" w14:textId="4FDE9041" w:rsidR="00DC2667" w:rsidRPr="00E94785" w:rsidRDefault="00DC6997" w:rsidP="00821D4A">
      <w:pPr>
        <w:rPr>
          <w:rFonts w:cs="Times New Roman"/>
          <w:szCs w:val="24"/>
          <w:shd w:val="clear" w:color="auto" w:fill="FFFFFF"/>
        </w:rPr>
      </w:pPr>
      <w:r w:rsidRPr="00E94785">
        <w:rPr>
          <w:rFonts w:cs="Times New Roman"/>
          <w:szCs w:val="24"/>
          <w:shd w:val="clear" w:color="auto" w:fill="FFFFFF"/>
        </w:rPr>
        <w:t>Bearing</w:t>
      </w:r>
    </w:p>
    <w:p w14:paraId="2850EB80" w14:textId="49E7102D" w:rsidR="00F92C0B" w:rsidRPr="00E94785" w:rsidRDefault="00F92C0B" w:rsidP="00821D4A">
      <w:pPr>
        <w:rPr>
          <w:rFonts w:cs="Times New Roman"/>
          <w:szCs w:val="24"/>
          <w:shd w:val="clear" w:color="auto" w:fill="FFFFFF"/>
        </w:rPr>
      </w:pPr>
      <w:r w:rsidRPr="00E94785">
        <w:rPr>
          <w:rFonts w:cs="Times New Roman"/>
          <w:szCs w:val="24"/>
        </w:rPr>
        <w:t>A bearing is a direction. Bearings are measured clockwise from north, so north is zero degrees, east is 90 degrees, south is 180 degrees, and west is 270 degrees.</w:t>
      </w:r>
    </w:p>
    <w:p w14:paraId="177A6F1A" w14:textId="621E4A37" w:rsidR="00DC6997" w:rsidRPr="00E94785" w:rsidRDefault="00DC6997" w:rsidP="00821D4A">
      <w:pPr>
        <w:rPr>
          <w:rFonts w:cs="Times New Roman"/>
          <w:szCs w:val="24"/>
          <w:shd w:val="clear" w:color="auto" w:fill="FFFFFF"/>
        </w:rPr>
      </w:pPr>
      <w:r w:rsidRPr="00E94785">
        <w:rPr>
          <w:rFonts w:cs="Times New Roman"/>
          <w:szCs w:val="24"/>
          <w:shd w:val="clear" w:color="auto" w:fill="FFFFFF"/>
        </w:rPr>
        <w:t>A bearing is the direction from one spot to another, measured in </w:t>
      </w:r>
      <w:r w:rsidRPr="00E94785">
        <w:rPr>
          <w:rFonts w:cs="Times New Roman"/>
          <w:b/>
          <w:bCs/>
          <w:szCs w:val="24"/>
          <w:shd w:val="clear" w:color="auto" w:fill="FFFFFF"/>
        </w:rPr>
        <w:t>degrees</w:t>
      </w:r>
      <w:r w:rsidRPr="00E94785">
        <w:rPr>
          <w:rFonts w:cs="Times New Roman"/>
          <w:szCs w:val="24"/>
          <w:shd w:val="clear" w:color="auto" w:fill="FFFFFF"/>
        </w:rPr>
        <w:t>, from the reference line of north; in other words it's one of the 360 </w:t>
      </w:r>
      <w:r w:rsidRPr="00E94785">
        <w:rPr>
          <w:rFonts w:cs="Times New Roman"/>
          <w:b/>
          <w:bCs/>
          <w:szCs w:val="24"/>
          <w:shd w:val="clear" w:color="auto" w:fill="FFFFFF"/>
        </w:rPr>
        <w:t>degrees</w:t>
      </w:r>
      <w:r w:rsidRPr="00E94785">
        <w:rPr>
          <w:rFonts w:cs="Times New Roman"/>
          <w:szCs w:val="24"/>
          <w:shd w:val="clear" w:color="auto" w:fill="FFFFFF"/>
        </w:rPr>
        <w:t> of the </w:t>
      </w:r>
      <w:r w:rsidRPr="00E94785">
        <w:rPr>
          <w:rFonts w:cs="Times New Roman"/>
          <w:b/>
          <w:bCs/>
          <w:szCs w:val="24"/>
          <w:shd w:val="clear" w:color="auto" w:fill="FFFFFF"/>
        </w:rPr>
        <w:t>compass</w:t>
      </w:r>
      <w:r w:rsidRPr="00E94785">
        <w:rPr>
          <w:rFonts w:cs="Times New Roman"/>
          <w:szCs w:val="24"/>
          <w:shd w:val="clear" w:color="auto" w:fill="FFFFFF"/>
        </w:rPr>
        <w:t> rose. </w:t>
      </w:r>
    </w:p>
    <w:p w14:paraId="106AB768" w14:textId="30A2BB51" w:rsidR="00DC2667" w:rsidRPr="00E94785" w:rsidRDefault="00DC2667" w:rsidP="00821D4A">
      <w:pPr>
        <w:rPr>
          <w:rFonts w:cs="Times New Roman"/>
          <w:szCs w:val="24"/>
          <w:shd w:val="clear" w:color="auto" w:fill="FFFFFF"/>
        </w:rPr>
      </w:pPr>
      <w:r w:rsidRPr="00E94785">
        <w:rPr>
          <w:rFonts w:cs="Times New Roman"/>
          <w:szCs w:val="24"/>
          <w:shd w:val="clear" w:color="auto" w:fill="FFFFFF"/>
        </w:rPr>
        <w:t>Navigation Display:</w:t>
      </w:r>
    </w:p>
    <w:p w14:paraId="6DF8E37F" w14:textId="28F5DF8E" w:rsidR="00DC2667" w:rsidRPr="00E94785" w:rsidRDefault="00DC2667" w:rsidP="00821D4A">
      <w:pPr>
        <w:rPr>
          <w:rFonts w:cs="Times New Roman"/>
          <w:szCs w:val="24"/>
          <w:shd w:val="clear" w:color="auto" w:fill="FFFFFF"/>
        </w:rPr>
      </w:pPr>
      <w:r w:rsidRPr="00E94785">
        <w:rPr>
          <w:rFonts w:cs="Times New Roman"/>
          <w:szCs w:val="24"/>
          <w:shd w:val="clear" w:color="auto" w:fill="FFFFFF"/>
        </w:rPr>
        <w:t>The programmed waypoints are displayed in the  circle as green stars</w:t>
      </w:r>
      <w:r w:rsidR="00DC6997" w:rsidRPr="00E94785">
        <w:rPr>
          <w:rFonts w:cs="Times New Roman"/>
          <w:szCs w:val="24"/>
          <w:shd w:val="clear" w:color="auto" w:fill="FFFFFF"/>
        </w:rPr>
        <w:t>. On top right, ground speed and true air speed is given. Under this is the wind, first in degrees and on the right is the strength in knots.</w:t>
      </w:r>
    </w:p>
    <w:p w14:paraId="7B8E07A6" w14:textId="11E49A35" w:rsidR="00DE6B8F" w:rsidRPr="00E94785" w:rsidRDefault="00DE6B8F" w:rsidP="00821D4A">
      <w:pPr>
        <w:rPr>
          <w:rFonts w:cs="Times New Roman"/>
          <w:szCs w:val="24"/>
          <w:shd w:val="clear" w:color="auto" w:fill="FFFFFF"/>
        </w:rPr>
      </w:pPr>
      <w:r w:rsidRPr="00E94785">
        <w:rPr>
          <w:rFonts w:cs="Times New Roman"/>
          <w:szCs w:val="24"/>
          <w:shd w:val="clear" w:color="auto" w:fill="FFFFFF"/>
        </w:rPr>
        <w:t>Range  of distance can be changed according to need.</w:t>
      </w:r>
    </w:p>
    <w:p w14:paraId="09FCAB30" w14:textId="4B62D8F8" w:rsidR="00FA3CF6" w:rsidRPr="00E94785" w:rsidRDefault="00FA3CF6" w:rsidP="00821D4A">
      <w:pPr>
        <w:rPr>
          <w:rFonts w:cs="Times New Roman"/>
          <w:szCs w:val="24"/>
          <w:shd w:val="clear" w:color="auto" w:fill="FFFFFF"/>
        </w:rPr>
      </w:pPr>
      <w:r w:rsidRPr="00E94785">
        <w:rPr>
          <w:rFonts w:cs="Times New Roman"/>
          <w:szCs w:val="24"/>
          <w:shd w:val="clear" w:color="auto" w:fill="FFFFFF"/>
        </w:rPr>
        <w:t>Airports</w:t>
      </w:r>
      <w:r w:rsidR="00947FC3" w:rsidRPr="00E94785">
        <w:rPr>
          <w:rFonts w:cs="Times New Roman"/>
          <w:szCs w:val="24"/>
          <w:shd w:val="clear" w:color="auto" w:fill="FFFFFF"/>
        </w:rPr>
        <w:t>, VOR etc can be shown in the display range</w:t>
      </w:r>
      <w:r w:rsidR="00C93EBB" w:rsidRPr="00E94785">
        <w:rPr>
          <w:rFonts w:cs="Times New Roman"/>
          <w:szCs w:val="24"/>
          <w:shd w:val="clear" w:color="auto" w:fill="FFFFFF"/>
        </w:rPr>
        <w:t>.</w:t>
      </w:r>
    </w:p>
    <w:p w14:paraId="6CE8B73E" w14:textId="0EA0BDC2" w:rsidR="00FA3CF6" w:rsidRPr="00E94785" w:rsidRDefault="00FA3CF6" w:rsidP="00821D4A">
      <w:pPr>
        <w:rPr>
          <w:rFonts w:cs="Times New Roman"/>
          <w:szCs w:val="24"/>
          <w:shd w:val="clear" w:color="auto" w:fill="FFFFFF"/>
        </w:rPr>
      </w:pPr>
      <w:r w:rsidRPr="00E94785">
        <w:rPr>
          <w:rFonts w:cs="Times New Roman"/>
          <w:noProof/>
          <w:szCs w:val="24"/>
        </w:rPr>
        <w:lastRenderedPageBreak/>
        <w:drawing>
          <wp:inline distT="0" distB="0" distL="0" distR="0" wp14:anchorId="24DE591E" wp14:editId="4072DF12">
            <wp:extent cx="5733415" cy="404812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4048125"/>
                    </a:xfrm>
                    <a:prstGeom prst="rect">
                      <a:avLst/>
                    </a:prstGeom>
                  </pic:spPr>
                </pic:pic>
              </a:graphicData>
            </a:graphic>
          </wp:inline>
        </w:drawing>
      </w:r>
    </w:p>
    <w:p w14:paraId="479C69EF" w14:textId="5698C0FA" w:rsidR="00A43BD5" w:rsidRPr="00E94785" w:rsidRDefault="00A43BD5" w:rsidP="00821D4A">
      <w:pPr>
        <w:rPr>
          <w:rFonts w:cs="Times New Roman"/>
          <w:szCs w:val="24"/>
          <w:shd w:val="clear" w:color="auto" w:fill="FFFFFF"/>
        </w:rPr>
      </w:pPr>
    </w:p>
    <w:p w14:paraId="3D3017C7" w14:textId="592AD999" w:rsidR="00A43BD5" w:rsidRPr="00E94785" w:rsidRDefault="00A43BD5" w:rsidP="00821D4A">
      <w:pPr>
        <w:rPr>
          <w:rFonts w:cs="Times New Roman"/>
          <w:b/>
          <w:bCs/>
          <w:szCs w:val="24"/>
          <w:u w:val="single"/>
          <w:shd w:val="clear" w:color="auto" w:fill="FFFFFF"/>
        </w:rPr>
      </w:pPr>
      <w:r w:rsidRPr="00E94785">
        <w:rPr>
          <w:rFonts w:cs="Times New Roman"/>
          <w:b/>
          <w:bCs/>
          <w:szCs w:val="24"/>
          <w:u w:val="single"/>
          <w:shd w:val="clear" w:color="auto" w:fill="FFFFFF"/>
        </w:rPr>
        <w:t>Engine Warning Display:</w:t>
      </w:r>
    </w:p>
    <w:p w14:paraId="5BEAA736" w14:textId="28652D5D" w:rsidR="00A43BD5" w:rsidRPr="00E94785" w:rsidRDefault="00A43BD5" w:rsidP="00821D4A">
      <w:pPr>
        <w:rPr>
          <w:rFonts w:cs="Times New Roman"/>
          <w:szCs w:val="24"/>
          <w:shd w:val="clear" w:color="auto" w:fill="FFFFFF"/>
        </w:rPr>
      </w:pPr>
      <w:r w:rsidRPr="00E94785">
        <w:rPr>
          <w:rFonts w:cs="Times New Roman"/>
          <w:noProof/>
          <w:szCs w:val="24"/>
        </w:rPr>
        <w:drawing>
          <wp:inline distT="0" distB="0" distL="0" distR="0" wp14:anchorId="635A0804" wp14:editId="6C01E5DA">
            <wp:extent cx="5733415" cy="394779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947795"/>
                    </a:xfrm>
                    <a:prstGeom prst="rect">
                      <a:avLst/>
                    </a:prstGeom>
                  </pic:spPr>
                </pic:pic>
              </a:graphicData>
            </a:graphic>
          </wp:inline>
        </w:drawing>
      </w:r>
    </w:p>
    <w:p w14:paraId="4C8A0DA5" w14:textId="51B154D3" w:rsidR="00646363" w:rsidRPr="00E94785" w:rsidRDefault="00646363" w:rsidP="00821D4A">
      <w:pPr>
        <w:rPr>
          <w:rFonts w:cs="Times New Roman"/>
          <w:szCs w:val="24"/>
        </w:rPr>
      </w:pPr>
      <w:r w:rsidRPr="00E94785">
        <w:rPr>
          <w:rStyle w:val="Strong"/>
          <w:rFonts w:cs="Times New Roman"/>
          <w:szCs w:val="24"/>
        </w:rPr>
        <w:lastRenderedPageBreak/>
        <w:t>True North</w:t>
      </w:r>
      <w:r w:rsidRPr="00E94785">
        <w:rPr>
          <w:rFonts w:cs="Times New Roman"/>
          <w:szCs w:val="24"/>
        </w:rPr>
        <w:br/>
      </w:r>
      <w:r w:rsidRPr="00E94785">
        <w:rPr>
          <w:rFonts w:cs="Times New Roman"/>
          <w:szCs w:val="24"/>
        </w:rPr>
        <w:br/>
        <w:t xml:space="preserve">Each day the Earth rotates </w:t>
      </w:r>
      <w:r w:rsidRPr="00E94785">
        <w:rPr>
          <w:rFonts w:cs="Times New Roman"/>
          <w:b/>
          <w:bCs/>
          <w:szCs w:val="24"/>
        </w:rPr>
        <w:t>about its axis once</w:t>
      </w:r>
      <w:r w:rsidRPr="00E94785">
        <w:rPr>
          <w:rFonts w:cs="Times New Roman"/>
          <w:szCs w:val="24"/>
        </w:rPr>
        <w:t xml:space="preserve">. The </w:t>
      </w:r>
      <w:r w:rsidRPr="00E94785">
        <w:rPr>
          <w:rFonts w:cs="Times New Roman"/>
          <w:b/>
          <w:bCs/>
          <w:szCs w:val="24"/>
        </w:rPr>
        <w:t>ends of the axes</w:t>
      </w:r>
      <w:r w:rsidRPr="00E94785">
        <w:rPr>
          <w:rFonts w:cs="Times New Roman"/>
          <w:szCs w:val="24"/>
        </w:rPr>
        <w:t xml:space="preserve"> are the True North and South poles.</w:t>
      </w:r>
    </w:p>
    <w:p w14:paraId="1B1006FC" w14:textId="7ABD56F9" w:rsidR="00646363" w:rsidRPr="00E94785" w:rsidRDefault="00646363" w:rsidP="00821D4A">
      <w:pPr>
        <w:rPr>
          <w:rFonts w:cs="Times New Roman"/>
          <w:szCs w:val="24"/>
          <w:shd w:val="clear" w:color="auto" w:fill="FFFFFF"/>
        </w:rPr>
      </w:pPr>
      <w:r w:rsidRPr="00E94785">
        <w:rPr>
          <w:rStyle w:val="Strong"/>
          <w:rFonts w:cs="Times New Roman"/>
          <w:szCs w:val="24"/>
        </w:rPr>
        <w:t>Magnetic North</w:t>
      </w:r>
      <w:r w:rsidRPr="00E94785">
        <w:rPr>
          <w:rFonts w:cs="Times New Roman"/>
          <w:szCs w:val="24"/>
        </w:rPr>
        <w:br/>
      </w:r>
      <w:r w:rsidRPr="00E94785">
        <w:rPr>
          <w:rFonts w:cs="Times New Roman"/>
          <w:szCs w:val="24"/>
        </w:rPr>
        <w:br/>
        <w:t xml:space="preserve">A compass needle points to the </w:t>
      </w:r>
      <w:r w:rsidRPr="00E94785">
        <w:rPr>
          <w:rFonts w:cs="Times New Roman"/>
          <w:b/>
          <w:bCs/>
          <w:szCs w:val="24"/>
        </w:rPr>
        <w:t>magnetic north pole</w:t>
      </w:r>
      <w:r w:rsidRPr="00E94785">
        <w:rPr>
          <w:rFonts w:cs="Times New Roman"/>
          <w:szCs w:val="24"/>
        </w:rPr>
        <w:t xml:space="preserve">. The magnetic north pole is currently located in the Baffin Island region of Canada, and </w:t>
      </w:r>
      <w:r w:rsidRPr="00E94785">
        <w:rPr>
          <w:rFonts w:cs="Times New Roman"/>
          <w:b/>
          <w:bCs/>
          <w:szCs w:val="24"/>
        </w:rPr>
        <w:t>from the UK, is west of true north.</w:t>
      </w:r>
      <w:r w:rsidRPr="00E94785">
        <w:rPr>
          <w:rFonts w:cs="Times New Roman"/>
          <w:szCs w:val="24"/>
        </w:rPr>
        <w:t xml:space="preserve"> The horizontal angular difference between True North and Magnetic North is called MAGNETIC VARIATION or DECLINATION.</w:t>
      </w:r>
    </w:p>
    <w:p w14:paraId="15C0D9CC" w14:textId="568C992D" w:rsidR="00DC2667" w:rsidRPr="00E94785" w:rsidRDefault="00F92C0B" w:rsidP="00821D4A">
      <w:pPr>
        <w:rPr>
          <w:rFonts w:cs="Times New Roman"/>
          <w:szCs w:val="24"/>
          <w:shd w:val="clear" w:color="auto" w:fill="FFFFFF"/>
        </w:rPr>
      </w:pPr>
      <w:r w:rsidRPr="00E94785">
        <w:rPr>
          <w:rFonts w:cs="Times New Roman"/>
          <w:szCs w:val="24"/>
          <w:shd w:val="clear" w:color="auto" w:fill="FFFFFF"/>
        </w:rPr>
        <w:t>Radio Beacon:</w:t>
      </w:r>
    </w:p>
    <w:p w14:paraId="6ADD24B8" w14:textId="79A3EFA2" w:rsidR="00F92C0B" w:rsidRPr="00E94785" w:rsidRDefault="00F92C0B" w:rsidP="00821D4A">
      <w:pPr>
        <w:rPr>
          <w:rFonts w:cs="Times New Roman"/>
          <w:szCs w:val="24"/>
          <w:shd w:val="clear" w:color="auto" w:fill="FFFFFF"/>
        </w:rPr>
      </w:pPr>
      <w:r w:rsidRPr="00E94785">
        <w:rPr>
          <w:rFonts w:cs="Times New Roman"/>
          <w:szCs w:val="24"/>
          <w:shd w:val="clear" w:color="auto" w:fill="FFFFFF"/>
        </w:rPr>
        <w:t>In </w:t>
      </w:r>
      <w:hyperlink r:id="rId43" w:tooltip="Navigation" w:history="1">
        <w:r w:rsidRPr="00E94785">
          <w:rPr>
            <w:rStyle w:val="Hyperlink"/>
            <w:rFonts w:cs="Times New Roman"/>
            <w:color w:val="auto"/>
            <w:szCs w:val="24"/>
            <w:shd w:val="clear" w:color="auto" w:fill="FFFFFF"/>
          </w:rPr>
          <w:t>navigation</w:t>
        </w:r>
      </w:hyperlink>
      <w:r w:rsidRPr="00E94785">
        <w:rPr>
          <w:rFonts w:cs="Times New Roman"/>
          <w:szCs w:val="24"/>
          <w:shd w:val="clear" w:color="auto" w:fill="FFFFFF"/>
        </w:rPr>
        <w:t>, a </w:t>
      </w:r>
      <w:r w:rsidRPr="00E94785">
        <w:rPr>
          <w:rFonts w:cs="Times New Roman"/>
          <w:b/>
          <w:bCs/>
          <w:szCs w:val="24"/>
          <w:shd w:val="clear" w:color="auto" w:fill="FFFFFF"/>
        </w:rPr>
        <w:t>radio beacon</w:t>
      </w:r>
      <w:r w:rsidRPr="00E94785">
        <w:rPr>
          <w:rFonts w:cs="Times New Roman"/>
          <w:szCs w:val="24"/>
          <w:shd w:val="clear" w:color="auto" w:fill="FFFFFF"/>
        </w:rPr>
        <w:t> (rarely </w:t>
      </w:r>
      <w:r w:rsidRPr="00E94785">
        <w:rPr>
          <w:rFonts w:cs="Times New Roman"/>
          <w:b/>
          <w:bCs/>
          <w:szCs w:val="24"/>
          <w:shd w:val="clear" w:color="auto" w:fill="FFFFFF"/>
        </w:rPr>
        <w:t>electromagnetic beacon</w:t>
      </w:r>
      <w:r w:rsidRPr="00E94785">
        <w:rPr>
          <w:rFonts w:cs="Times New Roman"/>
          <w:szCs w:val="24"/>
          <w:shd w:val="clear" w:color="auto" w:fill="FFFFFF"/>
        </w:rPr>
        <w:t>) is a kind of </w:t>
      </w:r>
      <w:hyperlink r:id="rId44" w:tooltip="Beacon" w:history="1">
        <w:r w:rsidRPr="00E94785">
          <w:rPr>
            <w:rStyle w:val="Hyperlink"/>
            <w:rFonts w:cs="Times New Roman"/>
            <w:color w:val="auto"/>
            <w:szCs w:val="24"/>
            <w:shd w:val="clear" w:color="auto" w:fill="FFFFFF"/>
          </w:rPr>
          <w:t>beacon</w:t>
        </w:r>
      </w:hyperlink>
      <w:r w:rsidRPr="00E94785">
        <w:rPr>
          <w:rFonts w:cs="Times New Roman"/>
          <w:szCs w:val="24"/>
          <w:shd w:val="clear" w:color="auto" w:fill="FFFFFF"/>
        </w:rPr>
        <w:t>, a device that marks a fixed location and allows </w:t>
      </w:r>
      <w:hyperlink r:id="rId45" w:tooltip="Direction finding" w:history="1">
        <w:r w:rsidRPr="00E94785">
          <w:rPr>
            <w:rStyle w:val="Hyperlink"/>
            <w:rFonts w:cs="Times New Roman"/>
            <w:color w:val="auto"/>
            <w:szCs w:val="24"/>
            <w:shd w:val="clear" w:color="auto" w:fill="FFFFFF"/>
          </w:rPr>
          <w:t>direction-finding</w:t>
        </w:r>
      </w:hyperlink>
      <w:r w:rsidRPr="00E94785">
        <w:rPr>
          <w:rFonts w:cs="Times New Roman"/>
          <w:szCs w:val="24"/>
          <w:shd w:val="clear" w:color="auto" w:fill="FFFFFF"/>
        </w:rPr>
        <w:t> equipment to find relative </w:t>
      </w:r>
      <w:hyperlink r:id="rId46" w:tooltip="Bearing (navigation)" w:history="1">
        <w:r w:rsidRPr="00E94785">
          <w:rPr>
            <w:rStyle w:val="Hyperlink"/>
            <w:rFonts w:cs="Times New Roman"/>
            <w:color w:val="auto"/>
            <w:szCs w:val="24"/>
            <w:shd w:val="clear" w:color="auto" w:fill="FFFFFF"/>
          </w:rPr>
          <w:t>bearing</w:t>
        </w:r>
      </w:hyperlink>
      <w:r w:rsidRPr="00E94785">
        <w:rPr>
          <w:rFonts w:cs="Times New Roman"/>
          <w:szCs w:val="24"/>
          <w:shd w:val="clear" w:color="auto" w:fill="FFFFFF"/>
        </w:rPr>
        <w:t>. Radio beacons transmit a </w:t>
      </w:r>
      <w:hyperlink r:id="rId47" w:tooltip="Radio signal" w:history="1">
        <w:r w:rsidRPr="00E94785">
          <w:rPr>
            <w:rStyle w:val="Hyperlink"/>
            <w:rFonts w:cs="Times New Roman"/>
            <w:color w:val="auto"/>
            <w:szCs w:val="24"/>
            <w:shd w:val="clear" w:color="auto" w:fill="FFFFFF"/>
          </w:rPr>
          <w:t>radio signal</w:t>
        </w:r>
      </w:hyperlink>
      <w:r w:rsidRPr="00E94785">
        <w:rPr>
          <w:rFonts w:cs="Times New Roman"/>
          <w:szCs w:val="24"/>
          <w:shd w:val="clear" w:color="auto" w:fill="FFFFFF"/>
        </w:rPr>
        <w:t> that is picked up by radio direction-finding systems on ships, aircraft and vehicles to determine the direction to the beacon.</w:t>
      </w:r>
    </w:p>
    <w:p w14:paraId="212D07C6" w14:textId="333D46B1" w:rsidR="00F92C0B" w:rsidRPr="00E94785" w:rsidRDefault="00F92C0B" w:rsidP="00821D4A">
      <w:pPr>
        <w:rPr>
          <w:rFonts w:cs="Times New Roman"/>
          <w:szCs w:val="24"/>
          <w:shd w:val="clear" w:color="auto" w:fill="FFFFFF"/>
        </w:rPr>
      </w:pPr>
      <w:r w:rsidRPr="00E94785">
        <w:rPr>
          <w:rFonts w:cs="Times New Roman"/>
          <w:noProof/>
          <w:szCs w:val="24"/>
        </w:rPr>
        <w:drawing>
          <wp:inline distT="0" distB="0" distL="0" distR="0" wp14:anchorId="2CCC5D3A" wp14:editId="0D60FEF8">
            <wp:extent cx="1346297" cy="1796902"/>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55230" cy="1808824"/>
                    </a:xfrm>
                    <a:prstGeom prst="rect">
                      <a:avLst/>
                    </a:prstGeom>
                    <a:noFill/>
                    <a:ln>
                      <a:noFill/>
                    </a:ln>
                  </pic:spPr>
                </pic:pic>
              </a:graphicData>
            </a:graphic>
          </wp:inline>
        </w:drawing>
      </w:r>
    </w:p>
    <w:p w14:paraId="43342D18" w14:textId="6DC07B14" w:rsidR="00DC2667" w:rsidRDefault="00F92C0B" w:rsidP="00821D4A">
      <w:pPr>
        <w:rPr>
          <w:rFonts w:cs="Times New Roman"/>
          <w:szCs w:val="24"/>
          <w:shd w:val="clear" w:color="auto" w:fill="FFFFFF"/>
        </w:rPr>
      </w:pPr>
      <w:r w:rsidRPr="00E94785">
        <w:rPr>
          <w:rFonts w:cs="Times New Roman"/>
          <w:szCs w:val="24"/>
          <w:shd w:val="clear" w:color="auto" w:fill="FFFFFF"/>
        </w:rPr>
        <w:t>The remaining tower on Borough Hill in the UK is used as a radio beacon for aircraft navigation.</w:t>
      </w:r>
    </w:p>
    <w:p w14:paraId="0C3E9D63" w14:textId="5928A0D3" w:rsidR="002167F2" w:rsidRDefault="002167F2" w:rsidP="00821D4A">
      <w:pPr>
        <w:rPr>
          <w:rFonts w:cs="Times New Roman"/>
          <w:szCs w:val="24"/>
          <w:shd w:val="clear" w:color="auto" w:fill="FFFFFF"/>
        </w:rPr>
      </w:pPr>
    </w:p>
    <w:p w14:paraId="7B554921" w14:textId="77777777" w:rsidR="002167F2" w:rsidRPr="002167F2" w:rsidRDefault="002167F2" w:rsidP="002167F2">
      <w:pPr>
        <w:spacing w:before="150" w:after="150" w:line="240" w:lineRule="auto"/>
        <w:outlineLvl w:val="3"/>
        <w:rPr>
          <w:rFonts w:ascii="Arial" w:eastAsia="Times New Roman" w:hAnsi="Arial" w:cs="Arial"/>
          <w:b/>
          <w:bCs/>
          <w:color w:val="777777"/>
          <w:sz w:val="48"/>
          <w:szCs w:val="48"/>
          <w:u w:val="single"/>
        </w:rPr>
      </w:pPr>
      <w:r w:rsidRPr="002167F2">
        <w:rPr>
          <w:rFonts w:ascii="Arial" w:eastAsia="Times New Roman" w:hAnsi="Arial" w:cs="Arial"/>
          <w:b/>
          <w:bCs/>
          <w:color w:val="777777"/>
          <w:sz w:val="48"/>
          <w:szCs w:val="48"/>
          <w:u w:val="single"/>
        </w:rPr>
        <w:t>NAVAIDs</w:t>
      </w:r>
    </w:p>
    <w:p w14:paraId="11E35F5E" w14:textId="77777777" w:rsidR="002167F2" w:rsidRPr="002167F2" w:rsidRDefault="002167F2" w:rsidP="002167F2">
      <w:pPr>
        <w:spacing w:after="150" w:line="240" w:lineRule="auto"/>
        <w:rPr>
          <w:rFonts w:eastAsia="Times New Roman" w:cs="Times New Roman"/>
          <w:sz w:val="29"/>
          <w:szCs w:val="29"/>
        </w:rPr>
      </w:pPr>
      <w:r w:rsidRPr="002167F2">
        <w:rPr>
          <w:rFonts w:eastAsia="Times New Roman" w:cs="Times New Roman"/>
          <w:sz w:val="29"/>
          <w:szCs w:val="29"/>
        </w:rPr>
        <w:t>Navigational Aids (</w:t>
      </w:r>
      <w:r w:rsidRPr="002167F2">
        <w:rPr>
          <w:rFonts w:eastAsia="Times New Roman" w:cs="Times New Roman"/>
          <w:color w:val="0062CC"/>
          <w:sz w:val="29"/>
          <w:szCs w:val="29"/>
        </w:rPr>
        <w:t>NAVAIDs</w:t>
      </w:r>
      <w:r w:rsidRPr="002167F2">
        <w:rPr>
          <w:rFonts w:eastAsia="Times New Roman" w:cs="Times New Roman"/>
          <w:sz w:val="29"/>
          <w:szCs w:val="29"/>
        </w:rPr>
        <w:t>) are physical devices on the ground that aircraft can detect and fly to. There are many different kinds of </w:t>
      </w:r>
      <w:r w:rsidRPr="002167F2">
        <w:rPr>
          <w:rFonts w:eastAsia="Times New Roman" w:cs="Times New Roman"/>
          <w:color w:val="0062CC"/>
          <w:sz w:val="29"/>
          <w:szCs w:val="29"/>
        </w:rPr>
        <w:t>NAVAIDs</w:t>
      </w:r>
      <w:r w:rsidRPr="002167F2">
        <w:rPr>
          <w:rFonts w:eastAsia="Times New Roman" w:cs="Times New Roman"/>
          <w:sz w:val="29"/>
          <w:szCs w:val="29"/>
        </w:rPr>
        <w:t>, such as Very High Frequency (</w:t>
      </w:r>
      <w:r w:rsidRPr="002167F2">
        <w:rPr>
          <w:rFonts w:eastAsia="Times New Roman" w:cs="Times New Roman"/>
          <w:color w:val="0062CC"/>
          <w:sz w:val="29"/>
          <w:szCs w:val="29"/>
        </w:rPr>
        <w:t>VHF</w:t>
      </w:r>
      <w:r w:rsidRPr="002167F2">
        <w:rPr>
          <w:rFonts w:eastAsia="Times New Roman" w:cs="Times New Roman"/>
          <w:sz w:val="29"/>
          <w:szCs w:val="29"/>
        </w:rPr>
        <w:t>) Omnidirectional Range / Distance Measuring Equipment (</w:t>
      </w:r>
      <w:r w:rsidRPr="002167F2">
        <w:rPr>
          <w:rFonts w:eastAsia="Times New Roman" w:cs="Times New Roman"/>
          <w:color w:val="0062CC"/>
          <w:sz w:val="29"/>
          <w:szCs w:val="29"/>
        </w:rPr>
        <w:t>VOR</w:t>
      </w:r>
      <w:r w:rsidRPr="002167F2">
        <w:rPr>
          <w:rFonts w:eastAsia="Times New Roman" w:cs="Times New Roman"/>
          <w:sz w:val="29"/>
          <w:szCs w:val="29"/>
        </w:rPr>
        <w:t>/</w:t>
      </w:r>
      <w:r w:rsidRPr="002167F2">
        <w:rPr>
          <w:rFonts w:eastAsia="Times New Roman" w:cs="Times New Roman"/>
          <w:color w:val="0062CC"/>
          <w:sz w:val="29"/>
          <w:szCs w:val="29"/>
        </w:rPr>
        <w:t>DME</w:t>
      </w:r>
      <w:r w:rsidRPr="002167F2">
        <w:rPr>
          <w:rFonts w:eastAsia="Times New Roman" w:cs="Times New Roman"/>
          <w:sz w:val="29"/>
          <w:szCs w:val="29"/>
        </w:rPr>
        <w:t>) and the Instrument Landing System (</w:t>
      </w:r>
      <w:r w:rsidRPr="002167F2">
        <w:rPr>
          <w:rFonts w:eastAsia="Times New Roman" w:cs="Times New Roman"/>
          <w:color w:val="0062CC"/>
          <w:sz w:val="29"/>
          <w:szCs w:val="29"/>
        </w:rPr>
        <w:t>ILS</w:t>
      </w:r>
      <w:r w:rsidRPr="002167F2">
        <w:rPr>
          <w:rFonts w:eastAsia="Times New Roman" w:cs="Times New Roman"/>
          <w:sz w:val="29"/>
          <w:szCs w:val="29"/>
        </w:rPr>
        <w:t>), which is made up of the Glideslope (</w:t>
      </w:r>
      <w:r w:rsidRPr="002167F2">
        <w:rPr>
          <w:rFonts w:eastAsia="Times New Roman" w:cs="Times New Roman"/>
          <w:color w:val="0062CC"/>
          <w:sz w:val="29"/>
          <w:szCs w:val="29"/>
        </w:rPr>
        <w:t>GS</w:t>
      </w:r>
      <w:r w:rsidRPr="002167F2">
        <w:rPr>
          <w:rFonts w:eastAsia="Times New Roman" w:cs="Times New Roman"/>
          <w:sz w:val="29"/>
          <w:szCs w:val="29"/>
        </w:rPr>
        <w:t>) and the Localizer (</w:t>
      </w:r>
      <w:r w:rsidRPr="002167F2">
        <w:rPr>
          <w:rFonts w:eastAsia="Times New Roman" w:cs="Times New Roman"/>
          <w:color w:val="0062CC"/>
          <w:sz w:val="29"/>
          <w:szCs w:val="29"/>
        </w:rPr>
        <w:t>LOC</w:t>
      </w:r>
      <w:r w:rsidRPr="002167F2">
        <w:rPr>
          <w:rFonts w:eastAsia="Times New Roman" w:cs="Times New Roman"/>
          <w:sz w:val="29"/>
          <w:szCs w:val="29"/>
        </w:rPr>
        <w:t>). </w:t>
      </w:r>
      <w:r w:rsidRPr="002167F2">
        <w:rPr>
          <w:rFonts w:eastAsia="Times New Roman" w:cs="Times New Roman"/>
          <w:color w:val="0062CC"/>
          <w:sz w:val="29"/>
          <w:szCs w:val="29"/>
        </w:rPr>
        <w:t>VOR</w:t>
      </w:r>
      <w:r w:rsidRPr="002167F2">
        <w:rPr>
          <w:rFonts w:eastAsia="Times New Roman" w:cs="Times New Roman"/>
          <w:sz w:val="29"/>
          <w:szCs w:val="29"/>
        </w:rPr>
        <w:t> facilities allow the pilot to follow a designated flight path by using the aircraft’s cockpit gauges to indicate their positions. </w:t>
      </w:r>
      <w:r w:rsidRPr="002167F2">
        <w:rPr>
          <w:rFonts w:eastAsia="Times New Roman" w:cs="Times New Roman"/>
          <w:color w:val="0062CC"/>
          <w:sz w:val="29"/>
          <w:szCs w:val="29"/>
        </w:rPr>
        <w:t>ILS</w:t>
      </w:r>
      <w:r w:rsidRPr="002167F2">
        <w:rPr>
          <w:rFonts w:eastAsia="Times New Roman" w:cs="Times New Roman"/>
          <w:sz w:val="29"/>
          <w:szCs w:val="29"/>
        </w:rPr>
        <w:t> transmits guidance beams to allow the pilot to land safely and efficiently.</w:t>
      </w:r>
    </w:p>
    <w:p w14:paraId="06AEB1E5" w14:textId="77777777" w:rsidR="002167F2" w:rsidRPr="00E94785" w:rsidRDefault="002167F2" w:rsidP="00821D4A">
      <w:pPr>
        <w:rPr>
          <w:rFonts w:cs="Times New Roman"/>
          <w:szCs w:val="24"/>
          <w:shd w:val="clear" w:color="auto" w:fill="FFFFFF"/>
        </w:rPr>
      </w:pPr>
    </w:p>
    <w:p w14:paraId="1C70CDEF" w14:textId="791A2D87" w:rsidR="00F92C0B" w:rsidRPr="00E94785" w:rsidRDefault="00497D70" w:rsidP="00821D4A">
      <w:pPr>
        <w:rPr>
          <w:rFonts w:cs="Times New Roman"/>
          <w:szCs w:val="24"/>
          <w:shd w:val="clear" w:color="auto" w:fill="FFFFFF"/>
        </w:rPr>
      </w:pPr>
      <w:r w:rsidRPr="00497D70">
        <w:rPr>
          <w:rFonts w:cs="Times New Roman"/>
          <w:b/>
          <w:bCs/>
          <w:szCs w:val="24"/>
          <w:u w:val="single"/>
          <w:shd w:val="clear" w:color="auto" w:fill="FFFFFF"/>
        </w:rPr>
        <w:t>VHF Omni-Directional Range (</w:t>
      </w:r>
      <w:r w:rsidR="00F92C0B" w:rsidRPr="00497D70">
        <w:rPr>
          <w:rFonts w:cs="Times New Roman"/>
          <w:b/>
          <w:bCs/>
          <w:szCs w:val="24"/>
          <w:u w:val="single"/>
          <w:shd w:val="clear" w:color="auto" w:fill="FFFFFF"/>
        </w:rPr>
        <w:t>VOR</w:t>
      </w:r>
      <w:r w:rsidRPr="00497D70">
        <w:rPr>
          <w:rFonts w:cs="Times New Roman"/>
          <w:b/>
          <w:bCs/>
          <w:szCs w:val="24"/>
          <w:u w:val="single"/>
          <w:shd w:val="clear" w:color="auto" w:fill="FFFFFF"/>
        </w:rPr>
        <w:t>)</w:t>
      </w:r>
      <w:r w:rsidR="00F92C0B" w:rsidRPr="00497D70">
        <w:rPr>
          <w:rFonts w:cs="Times New Roman"/>
          <w:b/>
          <w:bCs/>
          <w:szCs w:val="24"/>
          <w:u w:val="single"/>
          <w:shd w:val="clear" w:color="auto" w:fill="FFFFFF"/>
        </w:rPr>
        <w:t>:</w:t>
      </w:r>
      <w:r>
        <w:rPr>
          <w:rFonts w:cs="Times New Roman"/>
          <w:szCs w:val="24"/>
          <w:shd w:val="clear" w:color="auto" w:fill="FFFFFF"/>
        </w:rPr>
        <w:t xml:space="preserve"> </w:t>
      </w:r>
      <w:hyperlink r:id="rId49" w:history="1">
        <w:r>
          <w:rPr>
            <w:rStyle w:val="Hyperlink"/>
          </w:rPr>
          <w:t>https://www.youtube.com/watch?v=iCCk2ch-xL4</w:t>
        </w:r>
      </w:hyperlink>
    </w:p>
    <w:p w14:paraId="02485E11" w14:textId="3BBEF309" w:rsidR="00F92C0B" w:rsidRDefault="00F92C0B" w:rsidP="00821D4A">
      <w:pPr>
        <w:rPr>
          <w:rFonts w:cs="Times New Roman"/>
          <w:szCs w:val="24"/>
          <w:shd w:val="clear" w:color="auto" w:fill="FFFFFF"/>
        </w:rPr>
      </w:pPr>
      <w:r w:rsidRPr="00E94785">
        <w:rPr>
          <w:rFonts w:cs="Times New Roman"/>
          <w:b/>
          <w:bCs/>
          <w:szCs w:val="24"/>
          <w:shd w:val="clear" w:color="auto" w:fill="FFFFFF"/>
        </w:rPr>
        <w:lastRenderedPageBreak/>
        <w:t>Very High Frequency</w:t>
      </w:r>
      <w:r w:rsidRPr="00E94785">
        <w:rPr>
          <w:rFonts w:cs="Times New Roman"/>
          <w:szCs w:val="24"/>
          <w:shd w:val="clear" w:color="auto" w:fill="FFFFFF"/>
        </w:rPr>
        <w:t> (</w:t>
      </w:r>
      <w:r w:rsidRPr="00E94785">
        <w:rPr>
          <w:rFonts w:cs="Times New Roman"/>
          <w:b/>
          <w:bCs/>
          <w:szCs w:val="24"/>
          <w:shd w:val="clear" w:color="auto" w:fill="FFFFFF"/>
        </w:rPr>
        <w:t>VHF</w:t>
      </w:r>
      <w:r w:rsidRPr="00E94785">
        <w:rPr>
          <w:rFonts w:cs="Times New Roman"/>
          <w:szCs w:val="24"/>
          <w:shd w:val="clear" w:color="auto" w:fill="FFFFFF"/>
        </w:rPr>
        <w:t>) </w:t>
      </w:r>
      <w:r w:rsidRPr="00E94785">
        <w:rPr>
          <w:rFonts w:cs="Times New Roman"/>
          <w:b/>
          <w:bCs/>
          <w:szCs w:val="24"/>
          <w:shd w:val="clear" w:color="auto" w:fill="FFFFFF"/>
        </w:rPr>
        <w:t>Omni-Directional Range</w:t>
      </w:r>
      <w:r w:rsidRPr="00E94785">
        <w:rPr>
          <w:rFonts w:cs="Times New Roman"/>
          <w:szCs w:val="24"/>
          <w:shd w:val="clear" w:color="auto" w:fill="FFFFFF"/>
        </w:rPr>
        <w:t> (</w:t>
      </w:r>
      <w:r w:rsidRPr="00E94785">
        <w:rPr>
          <w:rFonts w:cs="Times New Roman"/>
          <w:b/>
          <w:bCs/>
          <w:szCs w:val="24"/>
          <w:shd w:val="clear" w:color="auto" w:fill="FFFFFF"/>
        </w:rPr>
        <w:t>VOR</w:t>
      </w:r>
      <w:r w:rsidRPr="00E94785">
        <w:rPr>
          <w:rFonts w:cs="Times New Roman"/>
          <w:szCs w:val="24"/>
          <w:shd w:val="clear" w:color="auto" w:fill="FFFFFF"/>
        </w:rPr>
        <w:t>) is a type of short-range </w:t>
      </w:r>
      <w:hyperlink r:id="rId50" w:tooltip="Radio navigation" w:history="1">
        <w:r w:rsidRPr="00E94785">
          <w:rPr>
            <w:rStyle w:val="Hyperlink"/>
            <w:rFonts w:cs="Times New Roman"/>
            <w:color w:val="auto"/>
            <w:szCs w:val="24"/>
            <w:shd w:val="clear" w:color="auto" w:fill="FFFFFF"/>
          </w:rPr>
          <w:t>radio navigation</w:t>
        </w:r>
      </w:hyperlink>
      <w:r w:rsidRPr="00E94785">
        <w:rPr>
          <w:rFonts w:cs="Times New Roman"/>
          <w:szCs w:val="24"/>
          <w:shd w:val="clear" w:color="auto" w:fill="FFFFFF"/>
        </w:rPr>
        <w:t> system for </w:t>
      </w:r>
      <w:hyperlink r:id="rId51" w:tooltip="Aircraft" w:history="1">
        <w:r w:rsidRPr="00E94785">
          <w:rPr>
            <w:rStyle w:val="Hyperlink"/>
            <w:rFonts w:cs="Times New Roman"/>
            <w:color w:val="auto"/>
            <w:szCs w:val="24"/>
            <w:shd w:val="clear" w:color="auto" w:fill="FFFFFF"/>
          </w:rPr>
          <w:t>aircraft</w:t>
        </w:r>
      </w:hyperlink>
      <w:r w:rsidRPr="00E94785">
        <w:rPr>
          <w:rFonts w:cs="Times New Roman"/>
          <w:szCs w:val="24"/>
          <w:shd w:val="clear" w:color="auto" w:fill="FFFFFF"/>
        </w:rPr>
        <w:t>, enabling aircraft with a receiving unit to determine its position and stay on course by receiving radio signals transmitted by a network of fixed ground </w:t>
      </w:r>
      <w:hyperlink r:id="rId52" w:tooltip="Radio transmitter" w:history="1">
        <w:r w:rsidRPr="00E94785">
          <w:rPr>
            <w:rStyle w:val="Hyperlink"/>
            <w:rFonts w:cs="Times New Roman"/>
            <w:color w:val="auto"/>
            <w:szCs w:val="24"/>
            <w:shd w:val="clear" w:color="auto" w:fill="FFFFFF"/>
          </w:rPr>
          <w:t>radio beacons</w:t>
        </w:r>
      </w:hyperlink>
      <w:r w:rsidRPr="00E94785">
        <w:rPr>
          <w:rFonts w:cs="Times New Roman"/>
          <w:szCs w:val="24"/>
          <w:shd w:val="clear" w:color="auto" w:fill="FFFFFF"/>
        </w:rPr>
        <w:t>. It uses frequencies in the </w:t>
      </w:r>
      <w:hyperlink r:id="rId53" w:tooltip="Very high frequency" w:history="1">
        <w:r w:rsidRPr="00E94785">
          <w:rPr>
            <w:rStyle w:val="Hyperlink"/>
            <w:rFonts w:cs="Times New Roman"/>
            <w:color w:val="auto"/>
            <w:szCs w:val="24"/>
            <w:shd w:val="clear" w:color="auto" w:fill="FFFFFF"/>
          </w:rPr>
          <w:t>very high frequency</w:t>
        </w:r>
      </w:hyperlink>
      <w:r w:rsidRPr="00E94785">
        <w:rPr>
          <w:rFonts w:cs="Times New Roman"/>
          <w:szCs w:val="24"/>
          <w:shd w:val="clear" w:color="auto" w:fill="FFFFFF"/>
        </w:rPr>
        <w:t> (VHF) band from 108.00 to 117.95 </w:t>
      </w:r>
      <w:hyperlink r:id="rId54" w:tooltip="MHz" w:history="1">
        <w:r w:rsidRPr="00E94785">
          <w:rPr>
            <w:rStyle w:val="Hyperlink"/>
            <w:rFonts w:cs="Times New Roman"/>
            <w:color w:val="auto"/>
            <w:szCs w:val="24"/>
            <w:shd w:val="clear" w:color="auto" w:fill="FFFFFF"/>
          </w:rPr>
          <w:t>MHz</w:t>
        </w:r>
      </w:hyperlink>
      <w:r w:rsidRPr="00E94785">
        <w:rPr>
          <w:rFonts w:cs="Times New Roman"/>
          <w:szCs w:val="24"/>
          <w:shd w:val="clear" w:color="auto" w:fill="FFFFFF"/>
        </w:rPr>
        <w:t>. Developed in the </w:t>
      </w:r>
      <w:hyperlink r:id="rId55" w:tooltip="United States" w:history="1">
        <w:r w:rsidRPr="00E94785">
          <w:rPr>
            <w:rStyle w:val="Hyperlink"/>
            <w:rFonts w:cs="Times New Roman"/>
            <w:color w:val="auto"/>
            <w:szCs w:val="24"/>
            <w:shd w:val="clear" w:color="auto" w:fill="FFFFFF"/>
          </w:rPr>
          <w:t>United States</w:t>
        </w:r>
      </w:hyperlink>
      <w:r w:rsidRPr="00E94785">
        <w:rPr>
          <w:rFonts w:cs="Times New Roman"/>
          <w:szCs w:val="24"/>
          <w:shd w:val="clear" w:color="auto" w:fill="FFFFFF"/>
        </w:rPr>
        <w:t> beginning in 1937 and deployed by 1946, VOR is the standard air navigational system in the world,</w:t>
      </w:r>
      <w:hyperlink r:id="rId56" w:anchor="cite_note-Kispo-2" w:history="1">
        <w:r w:rsidRPr="00E94785">
          <w:rPr>
            <w:rStyle w:val="Hyperlink"/>
            <w:rFonts w:cs="Times New Roman"/>
            <w:color w:val="auto"/>
            <w:szCs w:val="24"/>
            <w:shd w:val="clear" w:color="auto" w:fill="FFFFFF"/>
            <w:vertAlign w:val="superscript"/>
          </w:rPr>
          <w:t>[2]</w:t>
        </w:r>
      </w:hyperlink>
      <w:hyperlink r:id="rId57" w:anchor="cite_note-3" w:history="1">
        <w:r w:rsidRPr="00E94785">
          <w:rPr>
            <w:rStyle w:val="Hyperlink"/>
            <w:rFonts w:cs="Times New Roman"/>
            <w:color w:val="auto"/>
            <w:szCs w:val="24"/>
            <w:shd w:val="clear" w:color="auto" w:fill="FFFFFF"/>
            <w:vertAlign w:val="superscript"/>
          </w:rPr>
          <w:t>[3]</w:t>
        </w:r>
      </w:hyperlink>
      <w:r w:rsidRPr="00E94785">
        <w:rPr>
          <w:rFonts w:cs="Times New Roman"/>
          <w:szCs w:val="24"/>
          <w:shd w:val="clear" w:color="auto" w:fill="FFFFFF"/>
        </w:rPr>
        <w:t> used by both commercial and general aviation. In the year 2000 there were about 3,000 VOR stations operating around.</w:t>
      </w:r>
    </w:p>
    <w:p w14:paraId="277E674E" w14:textId="234512DC" w:rsidR="008A7E62" w:rsidRDefault="008A7E62" w:rsidP="00821D4A">
      <w:pPr>
        <w:rPr>
          <w:rFonts w:cs="Times New Roman"/>
          <w:szCs w:val="24"/>
          <w:shd w:val="clear" w:color="auto" w:fill="FFFFFF"/>
        </w:rPr>
      </w:pPr>
      <w:r>
        <w:rPr>
          <w:rFonts w:cs="Times New Roman"/>
          <w:szCs w:val="24"/>
          <w:shd w:val="clear" w:color="auto" w:fill="FFFFFF"/>
        </w:rPr>
        <w:t>VOR is a radio station that transmits radio navigation signals in the very high frequency or VHF band. The station transmits radio signals called radials in every direction away from the station. Pilots use 360 radials and one for each degree in a circle to determine position. If the equipment in the airplane says the airplane is on the 360 degree radial then the airplane is north of the VOR</w:t>
      </w:r>
      <w:r w:rsidR="000B7B55">
        <w:rPr>
          <w:rFonts w:cs="Times New Roman"/>
          <w:szCs w:val="24"/>
          <w:shd w:val="clear" w:color="auto" w:fill="FFFFFF"/>
        </w:rPr>
        <w:t xml:space="preserve"> (a)</w:t>
      </w:r>
    </w:p>
    <w:p w14:paraId="6971A46D" w14:textId="23547C44" w:rsidR="008A7E62" w:rsidRDefault="000B7B55" w:rsidP="00821D4A">
      <w:pPr>
        <w:rPr>
          <w:rFonts w:cs="Times New Roman"/>
          <w:szCs w:val="24"/>
          <w:shd w:val="clear" w:color="auto" w:fill="FFFFFF"/>
        </w:rPr>
      </w:pPr>
      <w:r>
        <w:rPr>
          <w:noProof/>
        </w:rPr>
        <w:drawing>
          <wp:inline distT="0" distB="0" distL="0" distR="0" wp14:anchorId="44BF6912" wp14:editId="56A9C405">
            <wp:extent cx="2416367" cy="156298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9576" cy="1577998"/>
                    </a:xfrm>
                    <a:prstGeom prst="rect">
                      <a:avLst/>
                    </a:prstGeom>
                  </pic:spPr>
                </pic:pic>
              </a:graphicData>
            </a:graphic>
          </wp:inline>
        </w:drawing>
      </w:r>
      <w:r w:rsidR="00EF1379">
        <w:rPr>
          <w:noProof/>
        </w:rPr>
        <w:drawing>
          <wp:inline distT="0" distB="0" distL="0" distR="0" wp14:anchorId="6761A1E9" wp14:editId="55867C1E">
            <wp:extent cx="2022778" cy="15448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33194" cy="1552777"/>
                    </a:xfrm>
                    <a:prstGeom prst="rect">
                      <a:avLst/>
                    </a:prstGeom>
                  </pic:spPr>
                </pic:pic>
              </a:graphicData>
            </a:graphic>
          </wp:inline>
        </w:drawing>
      </w:r>
    </w:p>
    <w:p w14:paraId="7B300FB8" w14:textId="74CB8E14" w:rsidR="00EF1379" w:rsidRDefault="00EF1379" w:rsidP="00821D4A">
      <w:pPr>
        <w:rPr>
          <w:rFonts w:cs="Times New Roman"/>
          <w:szCs w:val="24"/>
          <w:shd w:val="clear" w:color="auto" w:fill="FFFFFF"/>
        </w:rPr>
      </w:pPr>
      <w:r>
        <w:rPr>
          <w:noProof/>
        </w:rPr>
        <w:drawing>
          <wp:inline distT="0" distB="0" distL="0" distR="0" wp14:anchorId="40168D4D" wp14:editId="1990DF11">
            <wp:extent cx="2513150" cy="1520456"/>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6592" cy="1528589"/>
                    </a:xfrm>
                    <a:prstGeom prst="rect">
                      <a:avLst/>
                    </a:prstGeom>
                  </pic:spPr>
                </pic:pic>
              </a:graphicData>
            </a:graphic>
          </wp:inline>
        </w:drawing>
      </w:r>
    </w:p>
    <w:p w14:paraId="0374BB6B" w14:textId="65CA4F8A" w:rsidR="008A7E62" w:rsidRDefault="008A7E62" w:rsidP="00821D4A">
      <w:pPr>
        <w:rPr>
          <w:rFonts w:cs="Times New Roman"/>
          <w:szCs w:val="24"/>
          <w:shd w:val="clear" w:color="auto" w:fill="FFFFFF"/>
        </w:rPr>
      </w:pPr>
      <w:r>
        <w:rPr>
          <w:rFonts w:cs="Times New Roman"/>
          <w:szCs w:val="24"/>
          <w:shd w:val="clear" w:color="auto" w:fill="FFFFFF"/>
        </w:rPr>
        <w:t>An airplane on the 90 radial means the airplane is at east of the VOR</w:t>
      </w:r>
      <w:r w:rsidR="000B7B55">
        <w:rPr>
          <w:rFonts w:cs="Times New Roman"/>
          <w:szCs w:val="24"/>
          <w:shd w:val="clear" w:color="auto" w:fill="FFFFFF"/>
        </w:rPr>
        <w:t xml:space="preserve"> (b) and while 180 degree radial is due south of the station (c).</w:t>
      </w:r>
    </w:p>
    <w:p w14:paraId="1D5A3C19" w14:textId="69BD7B47" w:rsidR="00EF1379" w:rsidRDefault="00EF1379" w:rsidP="00821D4A">
      <w:pPr>
        <w:rPr>
          <w:rFonts w:cs="Times New Roman"/>
          <w:szCs w:val="24"/>
          <w:shd w:val="clear" w:color="auto" w:fill="FFFFFF"/>
        </w:rPr>
      </w:pPr>
      <w:r>
        <w:rPr>
          <w:rFonts w:cs="Times New Roman"/>
          <w:szCs w:val="24"/>
          <w:shd w:val="clear" w:color="auto" w:fill="FFFFFF"/>
        </w:rPr>
        <w:t>Since, pilots rely on the compass for directional guidance, the radials transmitted by VOR are aligned with magnetic north.</w:t>
      </w:r>
    </w:p>
    <w:p w14:paraId="14E6E9E6" w14:textId="29588AA0" w:rsidR="002167F2" w:rsidRDefault="002167F2" w:rsidP="00821D4A">
      <w:pPr>
        <w:rPr>
          <w:rFonts w:ascii="Arial" w:hAnsi="Arial" w:cs="Arial"/>
          <w:color w:val="222222"/>
          <w:sz w:val="21"/>
          <w:szCs w:val="21"/>
          <w:shd w:val="clear" w:color="auto" w:fill="FFFFFF"/>
        </w:rPr>
      </w:pPr>
      <w:r>
        <w:rPr>
          <w:rFonts w:cs="Times New Roman"/>
          <w:szCs w:val="24"/>
          <w:shd w:val="clear" w:color="auto" w:fill="FFFFFF"/>
        </w:rPr>
        <w:t xml:space="preserve">Before using VOR for navigation, it must be tuned and identified. Each VOR has its own frequency and Morse code identifier. Dial the VOR frequency into your navigation receiver and identify the </w:t>
      </w:r>
      <w:r w:rsidR="009A1E1D">
        <w:rPr>
          <w:rFonts w:cs="Times New Roman"/>
          <w:szCs w:val="24"/>
          <w:shd w:val="clear" w:color="auto" w:fill="FFFFFF"/>
        </w:rPr>
        <w:t>navaid (</w:t>
      </w:r>
      <w:r w:rsidR="009A1E1D">
        <w:rPr>
          <w:rFonts w:ascii="Arial" w:hAnsi="Arial" w:cs="Arial"/>
          <w:b/>
          <w:bCs/>
          <w:color w:val="222222"/>
          <w:sz w:val="21"/>
          <w:szCs w:val="21"/>
          <w:shd w:val="clear" w:color="auto" w:fill="FFFFFF"/>
        </w:rPr>
        <w:t>navigational aid</w:t>
      </w:r>
      <w:r w:rsidR="009A1E1D">
        <w:rPr>
          <w:rFonts w:ascii="Arial" w:hAnsi="Arial" w:cs="Arial"/>
          <w:color w:val="222222"/>
          <w:sz w:val="21"/>
          <w:szCs w:val="21"/>
          <w:shd w:val="clear" w:color="auto" w:fill="FFFFFF"/>
        </w:rPr>
        <w:t> (</w:t>
      </w:r>
      <w:r w:rsidR="009A1E1D">
        <w:rPr>
          <w:rFonts w:ascii="Arial" w:hAnsi="Arial" w:cs="Arial"/>
          <w:b/>
          <w:bCs/>
          <w:color w:val="222222"/>
          <w:sz w:val="21"/>
          <w:szCs w:val="21"/>
          <w:shd w:val="clear" w:color="auto" w:fill="FFFFFF"/>
        </w:rPr>
        <w:t>navaid</w:t>
      </w:r>
      <w:r w:rsidR="009A1E1D">
        <w:rPr>
          <w:rFonts w:ascii="Arial" w:hAnsi="Arial" w:cs="Arial"/>
          <w:color w:val="222222"/>
          <w:sz w:val="21"/>
          <w:szCs w:val="21"/>
          <w:shd w:val="clear" w:color="auto" w:fill="FFFFFF"/>
        </w:rPr>
        <w:t>), is any sort of marker which aids the traveler in </w:t>
      </w:r>
      <w:hyperlink r:id="rId61" w:tooltip="Navigation" w:history="1">
        <w:r w:rsidR="009A1E1D">
          <w:rPr>
            <w:rStyle w:val="Hyperlink"/>
            <w:rFonts w:ascii="Arial" w:hAnsi="Arial" w:cs="Arial"/>
            <w:color w:val="0B0080"/>
            <w:sz w:val="21"/>
            <w:szCs w:val="21"/>
            <w:shd w:val="clear" w:color="auto" w:fill="FFFFFF"/>
          </w:rPr>
          <w:t>navigation</w:t>
        </w:r>
      </w:hyperlink>
      <w:r w:rsidR="009A1E1D">
        <w:rPr>
          <w:rFonts w:ascii="Arial" w:hAnsi="Arial" w:cs="Arial"/>
          <w:color w:val="222222"/>
          <w:sz w:val="21"/>
          <w:szCs w:val="21"/>
          <w:shd w:val="clear" w:color="auto" w:fill="FFFFFF"/>
        </w:rPr>
        <w:t>, usually nautical or aviation travel) by listening to the audible morse code identifier. Means VOR frequency entered and identify that VOR by listening to its morse code identifier broadcast by the VOR station.</w:t>
      </w:r>
    </w:p>
    <w:p w14:paraId="2AFA7588" w14:textId="77777777" w:rsidR="009A1E1D" w:rsidRDefault="009A1E1D" w:rsidP="00821D4A">
      <w:pPr>
        <w:rPr>
          <w:rFonts w:ascii="Arial" w:hAnsi="Arial" w:cs="Arial"/>
          <w:color w:val="222222"/>
          <w:sz w:val="21"/>
          <w:szCs w:val="21"/>
          <w:shd w:val="clear" w:color="auto" w:fill="FFFFFF"/>
        </w:rPr>
      </w:pPr>
      <w:r>
        <w:rPr>
          <w:rFonts w:ascii="Arial" w:hAnsi="Arial" w:cs="Arial"/>
          <w:color w:val="222222"/>
          <w:sz w:val="21"/>
          <w:szCs w:val="21"/>
          <w:shd w:val="clear" w:color="auto" w:fill="FFFFFF"/>
        </w:rPr>
        <w:t>Each VOR has a three letter identifier, by hearing a Morse code for his three letter identifier you can positively identify or guarantee that the signal on your display is being received from the intended VOR.</w:t>
      </w:r>
    </w:p>
    <w:p w14:paraId="44CAF25E" w14:textId="4FBD5BD1" w:rsidR="009A1E1D" w:rsidRDefault="009A1E1D" w:rsidP="00821D4A">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To find the location from VOR, turn the </w:t>
      </w:r>
      <w:r>
        <w:rPr>
          <w:rFonts w:ascii="Arial" w:hAnsi="Arial" w:cs="Arial"/>
          <w:b/>
          <w:bCs/>
          <w:color w:val="222222"/>
          <w:sz w:val="21"/>
          <w:szCs w:val="21"/>
          <w:shd w:val="clear" w:color="auto" w:fill="FFFFFF"/>
        </w:rPr>
        <w:t>Omni-bearing selector knob (OBS knob)</w:t>
      </w:r>
      <w:r>
        <w:rPr>
          <w:rFonts w:ascii="Arial" w:hAnsi="Arial" w:cs="Arial"/>
          <w:color w:val="222222"/>
          <w:sz w:val="21"/>
          <w:szCs w:val="21"/>
          <w:shd w:val="clear" w:color="auto" w:fill="FFFFFF"/>
        </w:rPr>
        <w:t xml:space="preserve"> on the VOR receiver display until the needle centers and </w:t>
      </w:r>
      <w:r>
        <w:rPr>
          <w:rFonts w:ascii="Arial" w:hAnsi="Arial" w:cs="Arial"/>
          <w:b/>
          <w:bCs/>
          <w:color w:val="222222"/>
          <w:sz w:val="21"/>
          <w:szCs w:val="21"/>
          <w:shd w:val="clear" w:color="auto" w:fill="FFFFFF"/>
        </w:rPr>
        <w:t>To-From flag indicates</w:t>
      </w:r>
      <w:r>
        <w:rPr>
          <w:rFonts w:ascii="Arial" w:hAnsi="Arial" w:cs="Arial"/>
          <w:color w:val="222222"/>
          <w:sz w:val="21"/>
          <w:szCs w:val="21"/>
          <w:shd w:val="clear" w:color="auto" w:fill="FFFFFF"/>
        </w:rPr>
        <w:t xml:space="preserve"> </w:t>
      </w:r>
      <w:r w:rsidR="00B41F9E">
        <w:rPr>
          <w:rFonts w:ascii="Arial" w:hAnsi="Arial" w:cs="Arial"/>
          <w:b/>
          <w:bCs/>
          <w:color w:val="222222"/>
          <w:sz w:val="21"/>
          <w:szCs w:val="21"/>
          <w:shd w:val="clear" w:color="auto" w:fill="FFFFFF"/>
        </w:rPr>
        <w:t>From</w:t>
      </w:r>
      <w:r w:rsidR="00B41F9E">
        <w:rPr>
          <w:rFonts w:ascii="Arial" w:hAnsi="Arial" w:cs="Arial"/>
          <w:color w:val="222222"/>
          <w:sz w:val="21"/>
          <w:szCs w:val="21"/>
          <w:shd w:val="clear" w:color="auto" w:fill="FFFFFF"/>
        </w:rPr>
        <w:t>.</w:t>
      </w:r>
    </w:p>
    <w:p w14:paraId="2E784867" w14:textId="57A6C7CE" w:rsidR="00B41F9E" w:rsidRDefault="00B41F9E" w:rsidP="00821D4A">
      <w:pPr>
        <w:rPr>
          <w:rFonts w:ascii="Arial" w:hAnsi="Arial" w:cs="Arial"/>
          <w:color w:val="222222"/>
          <w:sz w:val="21"/>
          <w:szCs w:val="21"/>
          <w:shd w:val="clear" w:color="auto" w:fill="FFFFFF"/>
        </w:rPr>
      </w:pPr>
      <w:r>
        <w:rPr>
          <w:noProof/>
        </w:rPr>
        <w:lastRenderedPageBreak/>
        <w:drawing>
          <wp:inline distT="0" distB="0" distL="0" distR="0" wp14:anchorId="1CEA7CB7" wp14:editId="1F5D4181">
            <wp:extent cx="2519658" cy="253313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1565" cy="2565209"/>
                    </a:xfrm>
                    <a:prstGeom prst="rect">
                      <a:avLst/>
                    </a:prstGeom>
                  </pic:spPr>
                </pic:pic>
              </a:graphicData>
            </a:graphic>
          </wp:inline>
        </w:drawing>
      </w:r>
      <w:r>
        <w:rPr>
          <w:noProof/>
        </w:rPr>
        <w:drawing>
          <wp:inline distT="0" distB="0" distL="0" distR="0" wp14:anchorId="108BF9C2" wp14:editId="5349B45A">
            <wp:extent cx="2928722" cy="2554029"/>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1703" cy="2565350"/>
                    </a:xfrm>
                    <a:prstGeom prst="rect">
                      <a:avLst/>
                    </a:prstGeom>
                  </pic:spPr>
                </pic:pic>
              </a:graphicData>
            </a:graphic>
          </wp:inline>
        </w:drawing>
      </w:r>
    </w:p>
    <w:p w14:paraId="344C10CA" w14:textId="0D2CC555" w:rsidR="00B41F9E" w:rsidRDefault="00B41F9E" w:rsidP="00821D4A">
      <w:pPr>
        <w:rPr>
          <w:rFonts w:ascii="Arial" w:hAnsi="Arial" w:cs="Arial"/>
          <w:color w:val="222222"/>
          <w:sz w:val="21"/>
          <w:szCs w:val="21"/>
          <w:shd w:val="clear" w:color="auto" w:fill="FFFFFF"/>
        </w:rPr>
      </w:pPr>
      <w:r>
        <w:rPr>
          <w:rFonts w:ascii="Arial" w:hAnsi="Arial" w:cs="Arial"/>
          <w:color w:val="222222"/>
          <w:sz w:val="21"/>
          <w:szCs w:val="21"/>
          <w:shd w:val="clear" w:color="auto" w:fill="FFFFFF"/>
        </w:rPr>
        <w:t>Once the needle is centered, your magnetic bearing or radial from the VOR is shown on the top of the display. Here, the reading if approximate 135 degree. This tells you the airplane is located over 135 radial i.e. airplane is South East to the VOR.</w:t>
      </w:r>
    </w:p>
    <w:p w14:paraId="2184A2CB" w14:textId="52FA8ACF" w:rsidR="00B41F9E" w:rsidRDefault="00B41F9E" w:rsidP="00821D4A">
      <w:pPr>
        <w:rPr>
          <w:rFonts w:ascii="Arial" w:hAnsi="Arial" w:cs="Arial"/>
          <w:color w:val="222222"/>
          <w:sz w:val="21"/>
          <w:szCs w:val="21"/>
          <w:shd w:val="clear" w:color="auto" w:fill="FFFFFF"/>
        </w:rPr>
      </w:pPr>
      <w:r>
        <w:rPr>
          <w:noProof/>
        </w:rPr>
        <w:drawing>
          <wp:inline distT="0" distB="0" distL="0" distR="0" wp14:anchorId="066E64AD" wp14:editId="1A38337F">
            <wp:extent cx="2867754" cy="1881963"/>
            <wp:effectExtent l="0" t="0" r="889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4496" cy="1892950"/>
                    </a:xfrm>
                    <a:prstGeom prst="rect">
                      <a:avLst/>
                    </a:prstGeom>
                  </pic:spPr>
                </pic:pic>
              </a:graphicData>
            </a:graphic>
          </wp:inline>
        </w:drawing>
      </w:r>
      <w:r>
        <w:rPr>
          <w:noProof/>
        </w:rPr>
        <w:drawing>
          <wp:inline distT="0" distB="0" distL="0" distR="0" wp14:anchorId="70AC1005" wp14:editId="302DABC2">
            <wp:extent cx="2783341" cy="182497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9040" cy="1848382"/>
                    </a:xfrm>
                    <a:prstGeom prst="rect">
                      <a:avLst/>
                    </a:prstGeom>
                  </pic:spPr>
                </pic:pic>
              </a:graphicData>
            </a:graphic>
          </wp:inline>
        </w:drawing>
      </w:r>
    </w:p>
    <w:p w14:paraId="1A2E1621" w14:textId="1EB00E38" w:rsidR="00B41F9E" w:rsidRPr="00B41F9E" w:rsidRDefault="00B41F9E" w:rsidP="00821D4A">
      <w:pPr>
        <w:rPr>
          <w:rFonts w:ascii="Arial" w:hAnsi="Arial" w:cs="Arial"/>
          <w:b/>
          <w:bCs/>
          <w:color w:val="222222"/>
          <w:sz w:val="21"/>
          <w:szCs w:val="21"/>
          <w:shd w:val="clear" w:color="auto" w:fill="FFFFFF"/>
        </w:rPr>
      </w:pPr>
      <w:r>
        <w:rPr>
          <w:rFonts w:ascii="Arial" w:hAnsi="Arial" w:cs="Arial"/>
          <w:b/>
          <w:bCs/>
          <w:color w:val="222222"/>
          <w:sz w:val="21"/>
          <w:szCs w:val="21"/>
          <w:shd w:val="clear" w:color="auto" w:fill="FFFFFF"/>
        </w:rPr>
        <w:t>One confusing thing here is that the radial of airplane has nothing to do with your heading. Means which direction it is headed just only location relative to VOR as shown above.</w:t>
      </w:r>
    </w:p>
    <w:p w14:paraId="3E2A3008" w14:textId="11FEC347" w:rsidR="00B41F9E" w:rsidRDefault="00CF5F9E" w:rsidP="00821D4A">
      <w:pPr>
        <w:rPr>
          <w:rFonts w:ascii="Arial" w:hAnsi="Arial" w:cs="Arial"/>
          <w:color w:val="222222"/>
          <w:sz w:val="21"/>
          <w:szCs w:val="21"/>
          <w:shd w:val="clear" w:color="auto" w:fill="FFFFFF"/>
        </w:rPr>
      </w:pPr>
      <w:r w:rsidRPr="00CF5F9E">
        <w:rPr>
          <w:rFonts w:ascii="Arial" w:hAnsi="Arial" w:cs="Arial"/>
          <w:b/>
          <w:bCs/>
          <w:color w:val="222222"/>
          <w:sz w:val="21"/>
          <w:szCs w:val="21"/>
          <w:shd w:val="clear" w:color="auto" w:fill="FFFFFF"/>
        </w:rPr>
        <w:t>TO FIND THE DIRECTION TO A VOR</w:t>
      </w:r>
      <w:r w:rsidR="004B6C35">
        <w:rPr>
          <w:rFonts w:ascii="Arial" w:hAnsi="Arial" w:cs="Arial"/>
          <w:color w:val="222222"/>
          <w:sz w:val="21"/>
          <w:szCs w:val="21"/>
          <w:shd w:val="clear" w:color="auto" w:fill="FFFFFF"/>
        </w:rPr>
        <w:t xml:space="preserve">, rotate the OBS (i.e. outer numbering thing) until the needle is centered with a </w:t>
      </w:r>
      <w:r w:rsidR="004B6C35">
        <w:rPr>
          <w:rFonts w:ascii="Arial" w:hAnsi="Arial" w:cs="Arial"/>
          <w:b/>
          <w:bCs/>
          <w:color w:val="222222"/>
          <w:sz w:val="21"/>
          <w:szCs w:val="21"/>
          <w:shd w:val="clear" w:color="auto" w:fill="FFFFFF"/>
        </w:rPr>
        <w:t xml:space="preserve">To </w:t>
      </w:r>
      <w:r w:rsidR="004B6C35">
        <w:rPr>
          <w:rFonts w:ascii="Arial" w:hAnsi="Arial" w:cs="Arial"/>
          <w:color w:val="222222"/>
          <w:sz w:val="21"/>
          <w:szCs w:val="21"/>
          <w:shd w:val="clear" w:color="auto" w:fill="FFFFFF"/>
        </w:rPr>
        <w:t>indication.</w:t>
      </w:r>
      <w:r w:rsidR="006F2D5C">
        <w:rPr>
          <w:rFonts w:ascii="Arial" w:hAnsi="Arial" w:cs="Arial"/>
          <w:color w:val="222222"/>
          <w:sz w:val="21"/>
          <w:szCs w:val="21"/>
          <w:shd w:val="clear" w:color="auto" w:fill="FFFFFF"/>
        </w:rPr>
        <w:t xml:space="preserve"> The number shown on the top of display is the bearing from your airplane to the VOR. Your bearing of the airplane from the station is also shown on the bottom </w:t>
      </w:r>
      <w:r w:rsidR="000C557B">
        <w:rPr>
          <w:rFonts w:ascii="Arial" w:hAnsi="Arial" w:cs="Arial"/>
          <w:color w:val="222222"/>
          <w:sz w:val="21"/>
          <w:szCs w:val="21"/>
          <w:shd w:val="clear" w:color="auto" w:fill="FFFFFF"/>
        </w:rPr>
        <w:t>of the display.</w:t>
      </w:r>
      <w:r w:rsidR="00571089">
        <w:rPr>
          <w:rFonts w:ascii="Arial" w:hAnsi="Arial" w:cs="Arial"/>
          <w:color w:val="222222"/>
          <w:sz w:val="21"/>
          <w:szCs w:val="21"/>
          <w:shd w:val="clear" w:color="auto" w:fill="FFFFFF"/>
        </w:rPr>
        <w:t xml:space="preserve"> Since, the VOR is displaying the direction to the station and your airplane is flying that heading so you will be heading directly to the VOR</w:t>
      </w:r>
      <w:r w:rsidR="003C12D7">
        <w:rPr>
          <w:rFonts w:ascii="Arial" w:hAnsi="Arial" w:cs="Arial"/>
          <w:color w:val="222222"/>
          <w:sz w:val="21"/>
          <w:szCs w:val="21"/>
          <w:shd w:val="clear" w:color="auto" w:fill="FFFFFF"/>
        </w:rPr>
        <w:t>.</w:t>
      </w:r>
    </w:p>
    <w:p w14:paraId="75964040" w14:textId="441281F6" w:rsidR="00497D70" w:rsidRDefault="00497D70" w:rsidP="00821D4A">
      <w:pPr>
        <w:rPr>
          <w:rFonts w:ascii="Arial" w:hAnsi="Arial" w:cs="Arial"/>
          <w:b/>
          <w:bCs/>
          <w:color w:val="222222"/>
          <w:sz w:val="21"/>
          <w:szCs w:val="21"/>
          <w:shd w:val="clear" w:color="auto" w:fill="FFFFFF"/>
        </w:rPr>
      </w:pPr>
      <w:r>
        <w:rPr>
          <w:rFonts w:ascii="Arial" w:hAnsi="Arial" w:cs="Arial"/>
          <w:color w:val="222222"/>
          <w:sz w:val="21"/>
          <w:szCs w:val="21"/>
          <w:shd w:val="clear" w:color="auto" w:fill="FFFFFF"/>
        </w:rPr>
        <w:t xml:space="preserve">The white long needle is called the </w:t>
      </w:r>
      <w:r>
        <w:rPr>
          <w:rFonts w:ascii="Arial" w:hAnsi="Arial" w:cs="Arial"/>
          <w:b/>
          <w:bCs/>
          <w:color w:val="222222"/>
          <w:sz w:val="21"/>
          <w:szCs w:val="21"/>
          <w:shd w:val="clear" w:color="auto" w:fill="FFFFFF"/>
        </w:rPr>
        <w:t>Course Deviation indicator</w:t>
      </w:r>
    </w:p>
    <w:p w14:paraId="15109C87" w14:textId="1A7FBF35" w:rsidR="00497D70" w:rsidRPr="00497D70" w:rsidRDefault="00497D70" w:rsidP="00821D4A">
      <w:pPr>
        <w:rPr>
          <w:rFonts w:ascii="Arial" w:hAnsi="Arial" w:cs="Arial"/>
          <w:b/>
          <w:bCs/>
          <w:color w:val="222222"/>
          <w:sz w:val="21"/>
          <w:szCs w:val="21"/>
          <w:shd w:val="clear" w:color="auto" w:fill="FFFFFF"/>
        </w:rPr>
      </w:pPr>
      <w:r>
        <w:rPr>
          <w:noProof/>
        </w:rPr>
        <w:lastRenderedPageBreak/>
        <w:drawing>
          <wp:inline distT="0" distB="0" distL="0" distR="0" wp14:anchorId="31D72387" wp14:editId="03F178AF">
            <wp:extent cx="2796363" cy="2126811"/>
            <wp:effectExtent l="0" t="0" r="444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9063" cy="2144076"/>
                    </a:xfrm>
                    <a:prstGeom prst="rect">
                      <a:avLst/>
                    </a:prstGeom>
                  </pic:spPr>
                </pic:pic>
              </a:graphicData>
            </a:graphic>
          </wp:inline>
        </w:drawing>
      </w:r>
    </w:p>
    <w:p w14:paraId="7D8EFF82" w14:textId="61AF8A5E" w:rsidR="009A1E1D" w:rsidRPr="003243E5" w:rsidRDefault="009A1E1D" w:rsidP="00821D4A">
      <w:pPr>
        <w:rPr>
          <w:rFonts w:cs="Times New Roman"/>
          <w:b/>
          <w:bCs/>
          <w:szCs w:val="24"/>
          <w:u w:val="single"/>
          <w:shd w:val="clear" w:color="auto" w:fill="FFFFFF"/>
        </w:rPr>
      </w:pPr>
    </w:p>
    <w:p w14:paraId="265C2C37" w14:textId="01CDA9AC" w:rsidR="00497D70" w:rsidRDefault="003243E5" w:rsidP="00821D4A">
      <w:pPr>
        <w:rPr>
          <w:rFonts w:cs="Times New Roman"/>
          <w:b/>
          <w:bCs/>
          <w:szCs w:val="24"/>
          <w:u w:val="single"/>
          <w:shd w:val="clear" w:color="auto" w:fill="FFFFFF"/>
        </w:rPr>
      </w:pPr>
      <w:r w:rsidRPr="003243E5">
        <w:rPr>
          <w:rFonts w:cs="Times New Roman"/>
          <w:b/>
          <w:bCs/>
          <w:szCs w:val="24"/>
          <w:u w:val="single"/>
          <w:shd w:val="clear" w:color="auto" w:fill="FFFFFF"/>
        </w:rPr>
        <w:t>Distance Measuring Equipment</w:t>
      </w:r>
      <w:r w:rsidR="00204F49">
        <w:rPr>
          <w:rFonts w:cs="Times New Roman"/>
          <w:b/>
          <w:bCs/>
          <w:szCs w:val="24"/>
          <w:u w:val="single"/>
          <w:shd w:val="clear" w:color="auto" w:fill="FFFFFF"/>
        </w:rPr>
        <w:t xml:space="preserve"> (DME):</w:t>
      </w:r>
      <w:r w:rsidR="002E1972">
        <w:rPr>
          <w:rFonts w:cs="Times New Roman"/>
          <w:b/>
          <w:bCs/>
          <w:szCs w:val="24"/>
          <w:u w:val="single"/>
          <w:shd w:val="clear" w:color="auto" w:fill="FFFFFF"/>
        </w:rPr>
        <w:t xml:space="preserve"> </w:t>
      </w:r>
      <w:hyperlink r:id="rId67" w:history="1">
        <w:r w:rsidR="002E1972">
          <w:rPr>
            <w:rStyle w:val="Hyperlink"/>
          </w:rPr>
          <w:t>http://slideplayer.com/slide/9749267/</w:t>
        </w:r>
      </w:hyperlink>
    </w:p>
    <w:p w14:paraId="2F7AA9D6" w14:textId="01C05338" w:rsidR="00204F49" w:rsidRDefault="00204F49" w:rsidP="00821D4A">
      <w:pPr>
        <w:rPr>
          <w:rFonts w:cs="Times New Roman"/>
          <w:szCs w:val="24"/>
          <w:shd w:val="clear" w:color="auto" w:fill="FFFFFF"/>
        </w:rPr>
      </w:pPr>
      <w:r>
        <w:rPr>
          <w:rFonts w:cs="Times New Roman"/>
          <w:szCs w:val="24"/>
          <w:shd w:val="clear" w:color="auto" w:fill="FFFFFF"/>
        </w:rPr>
        <w:t xml:space="preserve"> DME consists of stations on the ground and equipment in the airplane. </w:t>
      </w:r>
    </w:p>
    <w:p w14:paraId="4A454E8E" w14:textId="29524B13" w:rsidR="00204F49" w:rsidRDefault="00204F49" w:rsidP="00821D4A">
      <w:pPr>
        <w:rPr>
          <w:rFonts w:cs="Times New Roman"/>
          <w:szCs w:val="24"/>
          <w:shd w:val="clear" w:color="auto" w:fill="FFFFFF"/>
        </w:rPr>
      </w:pPr>
      <w:r>
        <w:rPr>
          <w:rFonts w:cs="Times New Roman"/>
          <w:szCs w:val="24"/>
          <w:shd w:val="clear" w:color="auto" w:fill="FFFFFF"/>
        </w:rPr>
        <w:t xml:space="preserve">DME operates in the UHF band of frequencies. When VOR is fitted with DME equipment it is referred to as VOR/DME. Each VHF VOR frequency is paired with a specific UHF DME frequency. This means the pilot only need to use the VOR frequency and doesn’t need to be concerned with the DME UHF frequency. </w:t>
      </w:r>
    </w:p>
    <w:p w14:paraId="5516E9F3" w14:textId="1B2572E1" w:rsidR="00204F49" w:rsidRDefault="00204F49" w:rsidP="00821D4A">
      <w:pPr>
        <w:rPr>
          <w:rFonts w:cs="Times New Roman"/>
          <w:szCs w:val="24"/>
          <w:shd w:val="clear" w:color="auto" w:fill="FFFFFF"/>
        </w:rPr>
      </w:pPr>
      <w:r>
        <w:rPr>
          <w:rFonts w:cs="Times New Roman"/>
          <w:szCs w:val="24"/>
          <w:shd w:val="clear" w:color="auto" w:fill="FFFFFF"/>
        </w:rPr>
        <w:t>Before using DME, identify the DME to be used by listening for its Morse code identifier. DME equipment does not have its own unique identifier like VOR but instead DME uses the identifier of the VOR to which it is attached.</w:t>
      </w:r>
      <w:r w:rsidR="007303C7">
        <w:rPr>
          <w:rFonts w:cs="Times New Roman"/>
          <w:szCs w:val="24"/>
          <w:shd w:val="clear" w:color="auto" w:fill="FFFFFF"/>
        </w:rPr>
        <w:t xml:space="preserve"> The DME will transmit its parent VORs Morse code identifier once every 30 seconds.</w:t>
      </w:r>
    </w:p>
    <w:p w14:paraId="06B4EB79" w14:textId="05B4928F" w:rsidR="007303C7" w:rsidRDefault="007303C7" w:rsidP="00821D4A">
      <w:pPr>
        <w:rPr>
          <w:rFonts w:cs="Times New Roman"/>
          <w:szCs w:val="24"/>
          <w:shd w:val="clear" w:color="auto" w:fill="FFFFFF"/>
        </w:rPr>
      </w:pPr>
      <w:r>
        <w:rPr>
          <w:rFonts w:cs="Times New Roman"/>
          <w:szCs w:val="24"/>
          <w:shd w:val="clear" w:color="auto" w:fill="FFFFFF"/>
        </w:rPr>
        <w:t>DME operates by measuring the time it takes for a radio signal to be relayed</w:t>
      </w:r>
      <w:r w:rsidR="00AB5FEC">
        <w:rPr>
          <w:rFonts w:cs="Times New Roman"/>
          <w:szCs w:val="24"/>
          <w:shd w:val="clear" w:color="auto" w:fill="FFFFFF"/>
        </w:rPr>
        <w:t xml:space="preserve"> from the airplane to the ground based DME equipment and back. The result is displayed in nautical miles to the pilot.</w:t>
      </w:r>
    </w:p>
    <w:p w14:paraId="7B672D12" w14:textId="1EF225D5" w:rsidR="00AB5FEC" w:rsidRDefault="00AB5FEC" w:rsidP="00AB5FEC">
      <w:pPr>
        <w:pStyle w:val="ListParagraph"/>
        <w:numPr>
          <w:ilvl w:val="0"/>
          <w:numId w:val="3"/>
        </w:numPr>
        <w:rPr>
          <w:rFonts w:cs="Times New Roman"/>
          <w:szCs w:val="24"/>
          <w:shd w:val="clear" w:color="auto" w:fill="FFFFFF"/>
        </w:rPr>
      </w:pPr>
      <w:r>
        <w:rPr>
          <w:rFonts w:cs="Times New Roman"/>
          <w:szCs w:val="24"/>
          <w:shd w:val="clear" w:color="auto" w:fill="FFFFFF"/>
        </w:rPr>
        <w:t>DME is a type of en-route navigation system for aircraft.</w:t>
      </w:r>
    </w:p>
    <w:p w14:paraId="4AA21C5E" w14:textId="0FDAD92B" w:rsidR="00AB5FEC" w:rsidRDefault="00AB5FEC" w:rsidP="00AB5FEC">
      <w:pPr>
        <w:pStyle w:val="ListParagraph"/>
        <w:numPr>
          <w:ilvl w:val="0"/>
          <w:numId w:val="3"/>
        </w:numPr>
        <w:rPr>
          <w:rFonts w:cs="Times New Roman"/>
          <w:szCs w:val="24"/>
          <w:shd w:val="clear" w:color="auto" w:fill="FFFFFF"/>
        </w:rPr>
      </w:pPr>
      <w:r>
        <w:rPr>
          <w:rFonts w:cs="Times New Roman"/>
          <w:szCs w:val="24"/>
          <w:shd w:val="clear" w:color="auto" w:fill="FFFFFF"/>
        </w:rPr>
        <w:t>DME often installed near VOR stations so as to provide combined bearing (given by VOR) and distance (given by DME).</w:t>
      </w:r>
    </w:p>
    <w:p w14:paraId="59CA0E2D" w14:textId="090DE458" w:rsidR="008971F2" w:rsidRDefault="008971F2" w:rsidP="00AB5FEC">
      <w:pPr>
        <w:pStyle w:val="ListParagraph"/>
        <w:numPr>
          <w:ilvl w:val="0"/>
          <w:numId w:val="3"/>
        </w:numPr>
        <w:rPr>
          <w:rFonts w:cs="Times New Roman"/>
          <w:szCs w:val="24"/>
          <w:shd w:val="clear" w:color="auto" w:fill="FFFFFF"/>
        </w:rPr>
      </w:pPr>
      <w:r>
        <w:rPr>
          <w:rFonts w:cs="Times New Roman"/>
          <w:szCs w:val="24"/>
          <w:shd w:val="clear" w:color="auto" w:fill="FFFFFF"/>
        </w:rPr>
        <w:t>When DME is installed with the VOR, it is referred to as a VOR/DME.</w:t>
      </w:r>
    </w:p>
    <w:p w14:paraId="74FDC6A7" w14:textId="6BD8269E" w:rsidR="008971F2" w:rsidRDefault="008971F2" w:rsidP="008971F2">
      <w:pPr>
        <w:pStyle w:val="ListParagraph"/>
        <w:rPr>
          <w:rFonts w:cs="Times New Roman"/>
          <w:szCs w:val="24"/>
          <w:shd w:val="clear" w:color="auto" w:fill="FFFFFF"/>
        </w:rPr>
      </w:pPr>
      <w:r>
        <w:rPr>
          <w:noProof/>
        </w:rPr>
        <w:drawing>
          <wp:inline distT="0" distB="0" distL="0" distR="0" wp14:anchorId="0DFF7BA0" wp14:editId="7D817E53">
            <wp:extent cx="3257932" cy="2413591"/>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81615" cy="2431136"/>
                    </a:xfrm>
                    <a:prstGeom prst="rect">
                      <a:avLst/>
                    </a:prstGeom>
                  </pic:spPr>
                </pic:pic>
              </a:graphicData>
            </a:graphic>
          </wp:inline>
        </w:drawing>
      </w:r>
    </w:p>
    <w:p w14:paraId="5E4E6DF6" w14:textId="425F08D3" w:rsidR="008971F2" w:rsidRDefault="008971F2" w:rsidP="008971F2">
      <w:pPr>
        <w:pStyle w:val="ListParagraph"/>
        <w:numPr>
          <w:ilvl w:val="0"/>
          <w:numId w:val="3"/>
        </w:numPr>
        <w:rPr>
          <w:rFonts w:cs="Times New Roman"/>
          <w:szCs w:val="24"/>
          <w:shd w:val="clear" w:color="auto" w:fill="FFFFFF"/>
        </w:rPr>
      </w:pPr>
      <w:r>
        <w:rPr>
          <w:rFonts w:cs="Times New Roman"/>
          <w:szCs w:val="24"/>
          <w:shd w:val="clear" w:color="auto" w:fill="FFFFFF"/>
        </w:rPr>
        <w:lastRenderedPageBreak/>
        <w:t>DME provides the physical distance from the aircraft to the ground DME transponder expressed in Nautical Miles (NM).</w:t>
      </w:r>
    </w:p>
    <w:p w14:paraId="52E25E78" w14:textId="6953F130" w:rsidR="008971F2" w:rsidRDefault="008971F2" w:rsidP="008971F2">
      <w:pPr>
        <w:pStyle w:val="ListParagraph"/>
        <w:numPr>
          <w:ilvl w:val="0"/>
          <w:numId w:val="3"/>
        </w:numPr>
        <w:rPr>
          <w:rFonts w:cs="Times New Roman"/>
          <w:b/>
          <w:bCs/>
          <w:szCs w:val="24"/>
          <w:shd w:val="clear" w:color="auto" w:fill="FFFFFF"/>
        </w:rPr>
      </w:pPr>
      <w:r>
        <w:rPr>
          <w:rFonts w:cs="Times New Roman"/>
          <w:szCs w:val="24"/>
          <w:shd w:val="clear" w:color="auto" w:fill="FFFFFF"/>
        </w:rPr>
        <w:t xml:space="preserve">DME also calculates ground speed and the time needed to reach the station </w:t>
      </w:r>
      <w:r w:rsidRPr="00763A70">
        <w:rPr>
          <w:rFonts w:cs="Times New Roman"/>
          <w:b/>
          <w:bCs/>
          <w:szCs w:val="24"/>
          <w:shd w:val="clear" w:color="auto" w:fill="FFFFFF"/>
        </w:rPr>
        <w:t>if the aircraft is fitted with appropriate computer.</w:t>
      </w:r>
    </w:p>
    <w:p w14:paraId="5458AD7B" w14:textId="18E702DA" w:rsidR="002301A3" w:rsidRDefault="002301A3" w:rsidP="002301A3">
      <w:pPr>
        <w:ind w:left="360"/>
        <w:rPr>
          <w:rFonts w:cs="Times New Roman"/>
          <w:szCs w:val="24"/>
          <w:shd w:val="clear" w:color="auto" w:fill="FFFFFF"/>
        </w:rPr>
      </w:pPr>
      <w:r>
        <w:rPr>
          <w:rFonts w:cs="Times New Roman"/>
          <w:szCs w:val="24"/>
          <w:shd w:val="clear" w:color="auto" w:fill="FFFFFF"/>
        </w:rPr>
        <w:t>DME consists of three basic components.</w:t>
      </w:r>
    </w:p>
    <w:p w14:paraId="716532BE" w14:textId="4C64635E" w:rsidR="002301A3" w:rsidRDefault="002301A3" w:rsidP="002301A3">
      <w:pPr>
        <w:pStyle w:val="ListParagraph"/>
        <w:numPr>
          <w:ilvl w:val="0"/>
          <w:numId w:val="4"/>
        </w:numPr>
        <w:rPr>
          <w:rFonts w:cs="Times New Roman"/>
          <w:szCs w:val="24"/>
          <w:shd w:val="clear" w:color="auto" w:fill="FFFFFF"/>
        </w:rPr>
      </w:pPr>
      <w:r>
        <w:rPr>
          <w:rFonts w:cs="Times New Roman"/>
          <w:szCs w:val="24"/>
          <w:shd w:val="clear" w:color="auto" w:fill="FFFFFF"/>
        </w:rPr>
        <w:t>DME antenna on the aircraft body.</w:t>
      </w:r>
    </w:p>
    <w:p w14:paraId="4244DA8D" w14:textId="1C74B0E8" w:rsidR="002301A3" w:rsidRDefault="002301A3" w:rsidP="002301A3">
      <w:pPr>
        <w:pStyle w:val="ListParagraph"/>
        <w:numPr>
          <w:ilvl w:val="0"/>
          <w:numId w:val="4"/>
        </w:numPr>
        <w:rPr>
          <w:rFonts w:cs="Times New Roman"/>
          <w:szCs w:val="24"/>
          <w:shd w:val="clear" w:color="auto" w:fill="FFFFFF"/>
        </w:rPr>
      </w:pPr>
      <w:r>
        <w:rPr>
          <w:rFonts w:cs="Times New Roman"/>
          <w:szCs w:val="24"/>
          <w:shd w:val="clear" w:color="auto" w:fill="FFFFFF"/>
        </w:rPr>
        <w:t>DME navigation display unit in aircraft cockpit.</w:t>
      </w:r>
    </w:p>
    <w:p w14:paraId="43B37312" w14:textId="6E2F09A7" w:rsidR="002301A3" w:rsidRDefault="002301A3" w:rsidP="002301A3">
      <w:pPr>
        <w:pStyle w:val="ListParagraph"/>
        <w:numPr>
          <w:ilvl w:val="0"/>
          <w:numId w:val="4"/>
        </w:numPr>
        <w:rPr>
          <w:rFonts w:cs="Times New Roman"/>
          <w:szCs w:val="24"/>
          <w:shd w:val="clear" w:color="auto" w:fill="FFFFFF"/>
        </w:rPr>
      </w:pPr>
      <w:r>
        <w:rPr>
          <w:rFonts w:cs="Times New Roman"/>
          <w:szCs w:val="24"/>
          <w:shd w:val="clear" w:color="auto" w:fill="FFFFFF"/>
        </w:rPr>
        <w:t>DME transmitter/receiver in the ground.</w:t>
      </w:r>
    </w:p>
    <w:p w14:paraId="350E0FCC" w14:textId="70690209" w:rsidR="002A22EC" w:rsidRPr="00CD2851" w:rsidRDefault="002A22EC" w:rsidP="002A22EC">
      <w:pPr>
        <w:rPr>
          <w:rStyle w:val="tr"/>
          <w:rFonts w:ascii="Helvetica" w:hAnsi="Helvetica" w:cs="Helvetica"/>
          <w:b/>
          <w:bCs/>
          <w:color w:val="444444"/>
          <w:sz w:val="21"/>
          <w:szCs w:val="21"/>
          <w:u w:val="single"/>
          <w:shd w:val="clear" w:color="auto" w:fill="FFFFFF"/>
        </w:rPr>
      </w:pPr>
      <w:r>
        <w:rPr>
          <w:rFonts w:ascii="Helvetica" w:hAnsi="Helvetica" w:cs="Helvetica"/>
          <w:color w:val="444444"/>
          <w:sz w:val="21"/>
          <w:szCs w:val="21"/>
          <w:shd w:val="clear" w:color="auto" w:fill="FFFFFF"/>
        </w:rPr>
        <w:t> </w:t>
      </w:r>
      <w:r w:rsidRPr="00CD2851">
        <w:rPr>
          <w:rFonts w:ascii="Helvetica" w:hAnsi="Helvetica" w:cs="Helvetica"/>
          <w:b/>
          <w:bCs/>
          <w:color w:val="444444"/>
          <w:sz w:val="21"/>
          <w:szCs w:val="21"/>
          <w:u w:val="single"/>
          <w:shd w:val="clear" w:color="auto" w:fill="FFFFFF"/>
        </w:rPr>
        <w:t>Advantages of DME</w:t>
      </w:r>
      <w:r w:rsidRPr="00CD2851">
        <w:rPr>
          <w:rStyle w:val="tr"/>
          <w:rFonts w:ascii="Helvetica" w:hAnsi="Helvetica" w:cs="Helvetica"/>
          <w:b/>
          <w:bCs/>
          <w:color w:val="444444"/>
          <w:sz w:val="21"/>
          <w:szCs w:val="21"/>
          <w:u w:val="single"/>
          <w:shd w:val="clear" w:color="auto" w:fill="FFFFFF"/>
        </w:rPr>
        <w:t xml:space="preserve"> </w:t>
      </w:r>
    </w:p>
    <w:p w14:paraId="586C2FA3" w14:textId="77777777" w:rsidR="00CD2851" w:rsidRDefault="00CD2851" w:rsidP="002A22EC">
      <w:pPr>
        <w:rPr>
          <w:rStyle w:val="tr"/>
          <w:rFonts w:ascii="Helvetica" w:hAnsi="Helvetica" w:cs="Helvetica"/>
          <w:color w:val="444444"/>
          <w:sz w:val="21"/>
          <w:szCs w:val="21"/>
          <w:shd w:val="clear" w:color="auto" w:fill="FFFFFF"/>
        </w:rPr>
      </w:pPr>
      <w:r>
        <w:rPr>
          <w:rStyle w:val="tr"/>
          <w:rFonts w:ascii="Helvetica" w:hAnsi="Helvetica" w:cs="Helvetica"/>
          <w:color w:val="444444"/>
          <w:sz w:val="21"/>
          <w:szCs w:val="21"/>
          <w:shd w:val="clear" w:color="auto" w:fill="FFFFFF"/>
        </w:rPr>
        <w:t xml:space="preserve">DME </w:t>
      </w:r>
      <w:r w:rsidR="002A22EC">
        <w:rPr>
          <w:rStyle w:val="tr"/>
          <w:rFonts w:ascii="Helvetica" w:hAnsi="Helvetica" w:cs="Helvetica"/>
          <w:color w:val="444444"/>
          <w:sz w:val="21"/>
          <w:szCs w:val="21"/>
          <w:shd w:val="clear" w:color="auto" w:fill="FFFFFF"/>
        </w:rPr>
        <w:t>is extremely accurate: Provide continuous and accurate indication of the slant range distance.</w:t>
      </w:r>
    </w:p>
    <w:p w14:paraId="5BF5C632" w14:textId="77777777" w:rsidR="00CD2851" w:rsidRDefault="002A22EC" w:rsidP="002A22EC">
      <w:pPr>
        <w:rPr>
          <w:rStyle w:val="tr"/>
          <w:rFonts w:ascii="Helvetica" w:hAnsi="Helvetica" w:cs="Helvetica"/>
          <w:color w:val="444444"/>
          <w:sz w:val="21"/>
          <w:szCs w:val="21"/>
          <w:shd w:val="clear" w:color="auto" w:fill="FFFFFF"/>
        </w:rPr>
      </w:pPr>
      <w:r>
        <w:rPr>
          <w:rStyle w:val="tr"/>
          <w:rFonts w:ascii="Helvetica" w:hAnsi="Helvetica" w:cs="Helvetica"/>
          <w:color w:val="444444"/>
          <w:sz w:val="21"/>
          <w:szCs w:val="21"/>
          <w:shd w:val="clear" w:color="auto" w:fill="FFFFFF"/>
        </w:rPr>
        <w:t>Aircraft Handling Capability: The transponder equipment should be capable of handling 100 to 200 aircrafts.</w:t>
      </w:r>
    </w:p>
    <w:p w14:paraId="1D924AAD" w14:textId="1C2C875C" w:rsidR="002A22EC" w:rsidRDefault="002A22EC" w:rsidP="002A22EC">
      <w:pPr>
        <w:rPr>
          <w:rStyle w:val="tr"/>
          <w:rFonts w:ascii="Helvetica" w:hAnsi="Helvetica" w:cs="Helvetica"/>
          <w:color w:val="444444"/>
          <w:sz w:val="21"/>
          <w:szCs w:val="21"/>
          <w:shd w:val="clear" w:color="auto" w:fill="FFFFFF"/>
        </w:rPr>
      </w:pPr>
      <w:r>
        <w:rPr>
          <w:rStyle w:val="tr"/>
          <w:rFonts w:ascii="Helvetica" w:hAnsi="Helvetica" w:cs="Helvetica"/>
          <w:color w:val="444444"/>
          <w:sz w:val="21"/>
          <w:szCs w:val="21"/>
          <w:shd w:val="clear" w:color="auto" w:fill="FFFFFF"/>
        </w:rPr>
        <w:t>Large coverage: DME facility provides coverage up to 200 NM.</w:t>
      </w:r>
    </w:p>
    <w:p w14:paraId="03898F43" w14:textId="77777777" w:rsidR="00CD2851" w:rsidRPr="00CD2851" w:rsidRDefault="00CD2851" w:rsidP="002A22EC">
      <w:pPr>
        <w:rPr>
          <w:rFonts w:ascii="Helvetica" w:hAnsi="Helvetica" w:cs="Helvetica"/>
          <w:b/>
          <w:bCs/>
          <w:color w:val="444444"/>
          <w:sz w:val="21"/>
          <w:szCs w:val="21"/>
          <w:u w:val="single"/>
          <w:shd w:val="clear" w:color="auto" w:fill="FFFFFF"/>
        </w:rPr>
      </w:pPr>
      <w:r w:rsidRPr="00CD2851">
        <w:rPr>
          <w:rFonts w:ascii="Helvetica" w:hAnsi="Helvetica" w:cs="Helvetica"/>
          <w:b/>
          <w:bCs/>
          <w:color w:val="444444"/>
          <w:sz w:val="21"/>
          <w:szCs w:val="21"/>
          <w:u w:val="single"/>
          <w:shd w:val="clear" w:color="auto" w:fill="FFFFFF"/>
        </w:rPr>
        <w:t>Disadvantages of DME</w:t>
      </w:r>
    </w:p>
    <w:p w14:paraId="735191B6" w14:textId="4A8FA3BE" w:rsidR="00CD2851" w:rsidRPr="002A22EC" w:rsidRDefault="00CD2851" w:rsidP="002A22EC">
      <w:pPr>
        <w:rPr>
          <w:rFonts w:cs="Times New Roman"/>
          <w:szCs w:val="24"/>
          <w:shd w:val="clear" w:color="auto" w:fill="FFFFFF"/>
        </w:rPr>
      </w:pPr>
      <w:r w:rsidRPr="00CD2851">
        <w:rPr>
          <w:rStyle w:val="tr"/>
          <w:rFonts w:ascii="Helvetica" w:hAnsi="Helvetica" w:cs="Helvetica"/>
          <w:b/>
          <w:bCs/>
          <w:color w:val="444444"/>
          <w:sz w:val="21"/>
          <w:szCs w:val="21"/>
          <w:shd w:val="clear" w:color="auto" w:fill="FFFFFF"/>
        </w:rPr>
        <w:t>As VOR the DME</w:t>
      </w:r>
      <w:r>
        <w:rPr>
          <w:rStyle w:val="tr"/>
          <w:rFonts w:ascii="Helvetica" w:hAnsi="Helvetica" w:cs="Helvetica"/>
          <w:color w:val="444444"/>
          <w:sz w:val="21"/>
          <w:szCs w:val="21"/>
          <w:shd w:val="clear" w:color="auto" w:fill="FFFFFF"/>
        </w:rPr>
        <w:t xml:space="preserve"> is also restricted to </w:t>
      </w:r>
      <w:r w:rsidRPr="00CD2851">
        <w:rPr>
          <w:rStyle w:val="tr"/>
          <w:rFonts w:ascii="Helvetica" w:hAnsi="Helvetica" w:cs="Helvetica"/>
          <w:b/>
          <w:bCs/>
          <w:color w:val="444444"/>
          <w:sz w:val="21"/>
          <w:szCs w:val="21"/>
          <w:shd w:val="clear" w:color="auto" w:fill="FFFFFF"/>
        </w:rPr>
        <w:t>line-of-sight transmission</w:t>
      </w:r>
      <w:r>
        <w:rPr>
          <w:rStyle w:val="tr"/>
          <w:rFonts w:ascii="Helvetica" w:hAnsi="Helvetica" w:cs="Helvetica"/>
          <w:color w:val="444444"/>
          <w:sz w:val="21"/>
          <w:szCs w:val="21"/>
          <w:shd w:val="clear" w:color="auto" w:fill="FFFFFF"/>
        </w:rPr>
        <w:t>. For example, the aircraft at altitude below 10’000 ft is unable to detect the DME signal.</w:t>
      </w:r>
    </w:p>
    <w:p w14:paraId="0E6E3B41" w14:textId="77777777" w:rsidR="00497D70" w:rsidRPr="003243E5" w:rsidRDefault="00497D70" w:rsidP="00821D4A">
      <w:pPr>
        <w:rPr>
          <w:rFonts w:cs="Times New Roman"/>
          <w:b/>
          <w:bCs/>
          <w:szCs w:val="24"/>
          <w:u w:val="single"/>
          <w:shd w:val="clear" w:color="auto" w:fill="FFFFFF"/>
        </w:rPr>
      </w:pPr>
    </w:p>
    <w:p w14:paraId="4D62633A" w14:textId="528593AB" w:rsidR="00457FDB" w:rsidRPr="00E94785" w:rsidRDefault="00457FDB" w:rsidP="00821D4A">
      <w:pPr>
        <w:rPr>
          <w:rFonts w:cs="Times New Roman"/>
          <w:szCs w:val="24"/>
          <w:shd w:val="clear" w:color="auto" w:fill="FFFFFF"/>
        </w:rPr>
      </w:pPr>
    </w:p>
    <w:p w14:paraId="55B0681E" w14:textId="77777777" w:rsidR="00457FDB" w:rsidRPr="00E94785" w:rsidRDefault="00457FDB" w:rsidP="00457FDB">
      <w:pPr>
        <w:autoSpaceDE w:val="0"/>
        <w:autoSpaceDN w:val="0"/>
        <w:adjustRightInd w:val="0"/>
        <w:spacing w:after="0" w:line="240" w:lineRule="auto"/>
        <w:rPr>
          <w:rFonts w:cs="Times New Roman"/>
          <w:szCs w:val="24"/>
        </w:rPr>
      </w:pPr>
      <w:r w:rsidRPr="00E94785">
        <w:rPr>
          <w:rFonts w:cs="Times New Roman"/>
          <w:szCs w:val="24"/>
        </w:rPr>
        <w:t xml:space="preserve">The exploitation of </w:t>
      </w:r>
      <w:r w:rsidRPr="008A7E62">
        <w:rPr>
          <w:rFonts w:cs="Times New Roman"/>
          <w:b/>
          <w:bCs/>
          <w:szCs w:val="24"/>
        </w:rPr>
        <w:t>intelligent knowledge based systems (IKBS)</w:t>
      </w:r>
      <w:r w:rsidRPr="00E94785">
        <w:rPr>
          <w:rFonts w:cs="Times New Roman"/>
          <w:szCs w:val="24"/>
        </w:rPr>
        <w:t xml:space="preserve"> technology, frequently</w:t>
      </w:r>
    </w:p>
    <w:p w14:paraId="6B9724DB" w14:textId="77777777" w:rsidR="00457FDB" w:rsidRPr="00E94785" w:rsidRDefault="00457FDB" w:rsidP="00457FDB">
      <w:pPr>
        <w:autoSpaceDE w:val="0"/>
        <w:autoSpaceDN w:val="0"/>
        <w:adjustRightInd w:val="0"/>
        <w:spacing w:after="0" w:line="240" w:lineRule="auto"/>
        <w:rPr>
          <w:rFonts w:cs="Times New Roman"/>
          <w:szCs w:val="24"/>
        </w:rPr>
      </w:pPr>
      <w:r w:rsidRPr="00E94785">
        <w:rPr>
          <w:rFonts w:cs="Times New Roman"/>
          <w:szCs w:val="24"/>
        </w:rPr>
        <w:t>referred to as ‘expert systems’, to assist the pilot in carrying out the mission</w:t>
      </w:r>
    </w:p>
    <w:p w14:paraId="206DDD39" w14:textId="77777777" w:rsidR="00457FDB" w:rsidRPr="00E94785" w:rsidRDefault="00457FDB" w:rsidP="00457FDB">
      <w:pPr>
        <w:autoSpaceDE w:val="0"/>
        <w:autoSpaceDN w:val="0"/>
        <w:adjustRightInd w:val="0"/>
        <w:spacing w:after="0" w:line="240" w:lineRule="auto"/>
        <w:rPr>
          <w:rFonts w:cs="Times New Roman"/>
          <w:szCs w:val="24"/>
        </w:rPr>
      </w:pPr>
      <w:r w:rsidRPr="00E94785">
        <w:rPr>
          <w:rFonts w:cs="Times New Roman"/>
          <w:szCs w:val="24"/>
        </w:rPr>
        <w:t>is the subject of a number of very active research programmes, particularly in the</w:t>
      </w:r>
    </w:p>
    <w:p w14:paraId="31CC8A55" w14:textId="77777777" w:rsidR="00457FDB" w:rsidRPr="00E94785" w:rsidRDefault="00457FDB" w:rsidP="00457FDB">
      <w:pPr>
        <w:autoSpaceDE w:val="0"/>
        <w:autoSpaceDN w:val="0"/>
        <w:adjustRightInd w:val="0"/>
        <w:spacing w:after="0" w:line="240" w:lineRule="auto"/>
        <w:rPr>
          <w:rFonts w:cs="Times New Roman"/>
          <w:szCs w:val="24"/>
        </w:rPr>
      </w:pPr>
      <w:r w:rsidRPr="00E94785">
        <w:rPr>
          <w:rFonts w:cs="Times New Roman"/>
          <w:szCs w:val="24"/>
        </w:rPr>
        <w:t>United States. One of the US programmes is the ‘pilot’s associate program’ which</w:t>
      </w:r>
    </w:p>
    <w:p w14:paraId="0EE3A251" w14:textId="77777777" w:rsidR="00457FDB" w:rsidRPr="00E94785" w:rsidRDefault="00457FDB" w:rsidP="00457FDB">
      <w:pPr>
        <w:autoSpaceDE w:val="0"/>
        <w:autoSpaceDN w:val="0"/>
        <w:adjustRightInd w:val="0"/>
        <w:spacing w:after="0" w:line="240" w:lineRule="auto"/>
        <w:rPr>
          <w:rFonts w:cs="Times New Roman"/>
          <w:szCs w:val="24"/>
        </w:rPr>
      </w:pPr>
      <w:r w:rsidRPr="00E94785">
        <w:rPr>
          <w:rFonts w:cs="Times New Roman"/>
          <w:szCs w:val="24"/>
        </w:rPr>
        <w:t>aims to aid the pilot of a single seat fighter/attack aircraft in a similar way to the</w:t>
      </w:r>
    </w:p>
    <w:p w14:paraId="4DD6C32F" w14:textId="77777777" w:rsidR="00457FDB" w:rsidRPr="00E94785" w:rsidRDefault="00457FDB" w:rsidP="00457FDB">
      <w:pPr>
        <w:autoSpaceDE w:val="0"/>
        <w:autoSpaceDN w:val="0"/>
        <w:adjustRightInd w:val="0"/>
        <w:spacing w:after="0" w:line="240" w:lineRule="auto"/>
        <w:rPr>
          <w:rFonts w:cs="Times New Roman"/>
          <w:szCs w:val="24"/>
        </w:rPr>
      </w:pPr>
      <w:r w:rsidRPr="00E94785">
        <w:rPr>
          <w:rFonts w:cs="Times New Roman"/>
          <w:szCs w:val="24"/>
        </w:rPr>
        <w:t>way in which the second crew member of a two crew aircraft assists the pilot. The</w:t>
      </w:r>
    </w:p>
    <w:p w14:paraId="697EDAAA" w14:textId="0E75EA92" w:rsidR="00457FDB" w:rsidRPr="00E94785" w:rsidRDefault="00457FDB" w:rsidP="00457FDB">
      <w:pPr>
        <w:rPr>
          <w:rFonts w:cs="Times New Roman"/>
          <w:szCs w:val="24"/>
        </w:rPr>
      </w:pPr>
      <w:r w:rsidRPr="00E94785">
        <w:rPr>
          <w:rFonts w:cs="Times New Roman"/>
          <w:szCs w:val="24"/>
        </w:rPr>
        <w:t>prime aim is to reduce the pilot work load in high work load situations.</w:t>
      </w:r>
    </w:p>
    <w:p w14:paraId="7A94CAAA" w14:textId="77777777" w:rsidR="00457FDB" w:rsidRPr="00E94785" w:rsidRDefault="00457FDB" w:rsidP="00457FDB">
      <w:pPr>
        <w:autoSpaceDE w:val="0"/>
        <w:autoSpaceDN w:val="0"/>
        <w:adjustRightInd w:val="0"/>
        <w:spacing w:after="0" w:line="240" w:lineRule="auto"/>
        <w:rPr>
          <w:rFonts w:cs="Times New Roman"/>
          <w:szCs w:val="24"/>
        </w:rPr>
      </w:pPr>
      <w:r w:rsidRPr="00E94785">
        <w:rPr>
          <w:rFonts w:cs="Times New Roman"/>
          <w:szCs w:val="24"/>
        </w:rPr>
        <w:t>next generation of military aircraft as these will</w:t>
      </w:r>
    </w:p>
    <w:p w14:paraId="392FD43F" w14:textId="77777777" w:rsidR="00457FDB" w:rsidRPr="00E94785" w:rsidRDefault="00457FDB" w:rsidP="00457FDB">
      <w:pPr>
        <w:autoSpaceDE w:val="0"/>
        <w:autoSpaceDN w:val="0"/>
        <w:adjustRightInd w:val="0"/>
        <w:spacing w:after="0" w:line="240" w:lineRule="auto"/>
        <w:rPr>
          <w:rFonts w:cs="Times New Roman"/>
          <w:szCs w:val="24"/>
        </w:rPr>
      </w:pPr>
      <w:r w:rsidRPr="00E94785">
        <w:rPr>
          <w:rFonts w:cs="Times New Roman"/>
          <w:szCs w:val="24"/>
        </w:rPr>
        <w:t>use a single pilot to carry out the tasks which up to now have required a pilot and a</w:t>
      </w:r>
    </w:p>
    <w:p w14:paraId="5CB49996" w14:textId="1FBCF05F" w:rsidR="00457FDB" w:rsidRPr="00E94785" w:rsidRDefault="00457FDB" w:rsidP="00457FDB">
      <w:pPr>
        <w:rPr>
          <w:rFonts w:cs="Times New Roman"/>
          <w:szCs w:val="24"/>
        </w:rPr>
      </w:pPr>
      <w:r w:rsidRPr="00E94785">
        <w:rPr>
          <w:rFonts w:cs="Times New Roman"/>
          <w:szCs w:val="24"/>
        </w:rPr>
        <w:t>navigator/weapons systems officer.</w:t>
      </w:r>
    </w:p>
    <w:p w14:paraId="4829D627" w14:textId="3B9317FB" w:rsidR="00457FDB" w:rsidRPr="00E94785" w:rsidRDefault="00457FDB" w:rsidP="00457FDB">
      <w:pPr>
        <w:rPr>
          <w:rFonts w:cs="Times New Roman"/>
          <w:szCs w:val="24"/>
        </w:rPr>
      </w:pPr>
      <w:r w:rsidRPr="00E94785">
        <w:rPr>
          <w:rFonts w:cs="Times New Roman"/>
          <w:szCs w:val="24"/>
        </w:rPr>
        <w:t>Out of the many proposed expert system on an aircraft, intelligent displays management system is a subset of all the proposed expert system to manage and present the required information to a pilot in high work load situation</w:t>
      </w:r>
    </w:p>
    <w:sectPr w:rsidR="00457FDB" w:rsidRPr="00E94785" w:rsidSect="00ED05E3">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4263D"/>
    <w:multiLevelType w:val="hybridMultilevel"/>
    <w:tmpl w:val="7C541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386644"/>
    <w:multiLevelType w:val="hybridMultilevel"/>
    <w:tmpl w:val="5EAAF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572D77"/>
    <w:multiLevelType w:val="hybridMultilevel"/>
    <w:tmpl w:val="D3E696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59F49D3"/>
    <w:multiLevelType w:val="hybridMultilevel"/>
    <w:tmpl w:val="EB7A5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0DD"/>
    <w:rsid w:val="00050705"/>
    <w:rsid w:val="00061A59"/>
    <w:rsid w:val="000B7B55"/>
    <w:rsid w:val="000C557B"/>
    <w:rsid w:val="000F21D4"/>
    <w:rsid w:val="000F7EFD"/>
    <w:rsid w:val="00134FFA"/>
    <w:rsid w:val="00142748"/>
    <w:rsid w:val="00204F49"/>
    <w:rsid w:val="002167F2"/>
    <w:rsid w:val="002249C3"/>
    <w:rsid w:val="002301A3"/>
    <w:rsid w:val="0027287B"/>
    <w:rsid w:val="002922E7"/>
    <w:rsid w:val="002A22EC"/>
    <w:rsid w:val="002B38AF"/>
    <w:rsid w:val="002E1972"/>
    <w:rsid w:val="002F4CDE"/>
    <w:rsid w:val="003243E5"/>
    <w:rsid w:val="003C12D7"/>
    <w:rsid w:val="003C406F"/>
    <w:rsid w:val="003F09D4"/>
    <w:rsid w:val="00402D98"/>
    <w:rsid w:val="0043053B"/>
    <w:rsid w:val="00454DBC"/>
    <w:rsid w:val="00457FDB"/>
    <w:rsid w:val="00497D70"/>
    <w:rsid w:val="004A4001"/>
    <w:rsid w:val="004B6C35"/>
    <w:rsid w:val="00571089"/>
    <w:rsid w:val="00622603"/>
    <w:rsid w:val="00646363"/>
    <w:rsid w:val="006B35BF"/>
    <w:rsid w:val="006F129A"/>
    <w:rsid w:val="006F2D5C"/>
    <w:rsid w:val="006F63B4"/>
    <w:rsid w:val="007303C7"/>
    <w:rsid w:val="00763A70"/>
    <w:rsid w:val="007B5451"/>
    <w:rsid w:val="00821D4A"/>
    <w:rsid w:val="00821EA2"/>
    <w:rsid w:val="008971F2"/>
    <w:rsid w:val="008A7E62"/>
    <w:rsid w:val="008C4491"/>
    <w:rsid w:val="00912397"/>
    <w:rsid w:val="009139BD"/>
    <w:rsid w:val="00947FC3"/>
    <w:rsid w:val="0095427A"/>
    <w:rsid w:val="00960B51"/>
    <w:rsid w:val="009736B9"/>
    <w:rsid w:val="009A1E1D"/>
    <w:rsid w:val="00A079D9"/>
    <w:rsid w:val="00A32DDA"/>
    <w:rsid w:val="00A431A2"/>
    <w:rsid w:val="00A43BD5"/>
    <w:rsid w:val="00A52B43"/>
    <w:rsid w:val="00A6484E"/>
    <w:rsid w:val="00A754B5"/>
    <w:rsid w:val="00AB5FEC"/>
    <w:rsid w:val="00AF1206"/>
    <w:rsid w:val="00B04A9F"/>
    <w:rsid w:val="00B41F9E"/>
    <w:rsid w:val="00B42046"/>
    <w:rsid w:val="00B54076"/>
    <w:rsid w:val="00B73D24"/>
    <w:rsid w:val="00BA6475"/>
    <w:rsid w:val="00BB2BF0"/>
    <w:rsid w:val="00BE0899"/>
    <w:rsid w:val="00C20994"/>
    <w:rsid w:val="00C413CD"/>
    <w:rsid w:val="00C93EBB"/>
    <w:rsid w:val="00CC60B9"/>
    <w:rsid w:val="00CD2851"/>
    <w:rsid w:val="00CF5F9E"/>
    <w:rsid w:val="00D32544"/>
    <w:rsid w:val="00D759D6"/>
    <w:rsid w:val="00DA3F60"/>
    <w:rsid w:val="00DC2667"/>
    <w:rsid w:val="00DC6997"/>
    <w:rsid w:val="00DD6D19"/>
    <w:rsid w:val="00DE6B8F"/>
    <w:rsid w:val="00E15AFB"/>
    <w:rsid w:val="00E2178F"/>
    <w:rsid w:val="00E900DD"/>
    <w:rsid w:val="00E94785"/>
    <w:rsid w:val="00EC18E9"/>
    <w:rsid w:val="00ED05E3"/>
    <w:rsid w:val="00ED0681"/>
    <w:rsid w:val="00ED2416"/>
    <w:rsid w:val="00ED500E"/>
    <w:rsid w:val="00EF1379"/>
    <w:rsid w:val="00F365DB"/>
    <w:rsid w:val="00F92C0B"/>
    <w:rsid w:val="00F958EC"/>
    <w:rsid w:val="00F96D7A"/>
    <w:rsid w:val="00FA3C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DF03E"/>
  <w15:chartTrackingRefBased/>
  <w15:docId w15:val="{400D3A02-94DC-4B42-BB16-E6F3EF40C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2167F2"/>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50705"/>
    <w:rPr>
      <w:color w:val="0000FF"/>
      <w:u w:val="single"/>
    </w:rPr>
  </w:style>
  <w:style w:type="character" w:styleId="Emphasis">
    <w:name w:val="Emphasis"/>
    <w:basedOn w:val="DefaultParagraphFont"/>
    <w:uiPriority w:val="20"/>
    <w:qFormat/>
    <w:rsid w:val="00454DBC"/>
    <w:rPr>
      <w:i/>
      <w:iCs/>
    </w:rPr>
  </w:style>
  <w:style w:type="paragraph" w:styleId="NormalWeb">
    <w:name w:val="Normal (Web)"/>
    <w:basedOn w:val="Normal"/>
    <w:uiPriority w:val="99"/>
    <w:semiHidden/>
    <w:unhideWhenUsed/>
    <w:rsid w:val="002B38AF"/>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2F4CDE"/>
    <w:pPr>
      <w:ind w:left="720"/>
      <w:contextualSpacing/>
    </w:pPr>
  </w:style>
  <w:style w:type="character" w:styleId="Strong">
    <w:name w:val="Strong"/>
    <w:basedOn w:val="DefaultParagraphFont"/>
    <w:uiPriority w:val="22"/>
    <w:qFormat/>
    <w:rsid w:val="00646363"/>
    <w:rPr>
      <w:b/>
      <w:bCs/>
    </w:rPr>
  </w:style>
  <w:style w:type="character" w:customStyle="1" w:styleId="Heading4Char">
    <w:name w:val="Heading 4 Char"/>
    <w:basedOn w:val="DefaultParagraphFont"/>
    <w:link w:val="Heading4"/>
    <w:uiPriority w:val="9"/>
    <w:rsid w:val="002167F2"/>
    <w:rPr>
      <w:rFonts w:eastAsia="Times New Roman" w:cs="Times New Roman"/>
      <w:b/>
      <w:bCs/>
      <w:szCs w:val="24"/>
    </w:rPr>
  </w:style>
  <w:style w:type="character" w:customStyle="1" w:styleId="navaidstxtcolor">
    <w:name w:val="navaidstxtcolor"/>
    <w:basedOn w:val="DefaultParagraphFont"/>
    <w:rsid w:val="002167F2"/>
  </w:style>
  <w:style w:type="character" w:customStyle="1" w:styleId="vhftxtcolor">
    <w:name w:val="vhftxtcolor"/>
    <w:basedOn w:val="DefaultParagraphFont"/>
    <w:rsid w:val="002167F2"/>
  </w:style>
  <w:style w:type="character" w:customStyle="1" w:styleId="vortxtcolor">
    <w:name w:val="vortxtcolor"/>
    <w:basedOn w:val="DefaultParagraphFont"/>
    <w:rsid w:val="002167F2"/>
  </w:style>
  <w:style w:type="character" w:customStyle="1" w:styleId="dmetxtcolor">
    <w:name w:val="dmetxtcolor"/>
    <w:basedOn w:val="DefaultParagraphFont"/>
    <w:rsid w:val="002167F2"/>
  </w:style>
  <w:style w:type="character" w:customStyle="1" w:styleId="ilstxtcolor">
    <w:name w:val="ilstxtcolor"/>
    <w:basedOn w:val="DefaultParagraphFont"/>
    <w:rsid w:val="002167F2"/>
  </w:style>
  <w:style w:type="character" w:customStyle="1" w:styleId="gstxtcolor">
    <w:name w:val="gstxtcolor"/>
    <w:basedOn w:val="DefaultParagraphFont"/>
    <w:rsid w:val="002167F2"/>
  </w:style>
  <w:style w:type="character" w:customStyle="1" w:styleId="loctxtcolor">
    <w:name w:val="loctxtcolor"/>
    <w:basedOn w:val="DefaultParagraphFont"/>
    <w:rsid w:val="002167F2"/>
  </w:style>
  <w:style w:type="character" w:customStyle="1" w:styleId="tr">
    <w:name w:val="tr"/>
    <w:basedOn w:val="DefaultParagraphFont"/>
    <w:rsid w:val="002A2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3382891">
      <w:bodyDiv w:val="1"/>
      <w:marLeft w:val="0"/>
      <w:marRight w:val="0"/>
      <w:marTop w:val="0"/>
      <w:marBottom w:val="0"/>
      <w:divBdr>
        <w:top w:val="none" w:sz="0" w:space="0" w:color="auto"/>
        <w:left w:val="none" w:sz="0" w:space="0" w:color="auto"/>
        <w:bottom w:val="none" w:sz="0" w:space="0" w:color="auto"/>
        <w:right w:val="none" w:sz="0" w:space="0" w:color="auto"/>
      </w:divBdr>
    </w:div>
    <w:div w:id="895043257">
      <w:bodyDiv w:val="1"/>
      <w:marLeft w:val="0"/>
      <w:marRight w:val="0"/>
      <w:marTop w:val="0"/>
      <w:marBottom w:val="0"/>
      <w:divBdr>
        <w:top w:val="none" w:sz="0" w:space="0" w:color="auto"/>
        <w:left w:val="none" w:sz="0" w:space="0" w:color="auto"/>
        <w:bottom w:val="none" w:sz="0" w:space="0" w:color="auto"/>
        <w:right w:val="none" w:sz="0" w:space="0" w:color="auto"/>
      </w:divBdr>
    </w:div>
    <w:div w:id="141978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light_instrument" TargetMode="External"/><Relationship Id="rId18" Type="http://schemas.openxmlformats.org/officeDocument/2006/relationships/hyperlink" Target="https://en.wikipedia.org/wiki/Orientation_(geometry)" TargetMode="External"/><Relationship Id="rId26" Type="http://schemas.openxmlformats.org/officeDocument/2006/relationships/image" Target="media/image11.png"/><Relationship Id="rId39" Type="http://schemas.openxmlformats.org/officeDocument/2006/relationships/hyperlink" Target="https://en.wikipedia.org/wiki/Aviation" TargetMode="External"/><Relationship Id="rId21" Type="http://schemas.openxmlformats.org/officeDocument/2006/relationships/image" Target="media/image8.png"/><Relationship Id="rId34" Type="http://schemas.openxmlformats.org/officeDocument/2006/relationships/hyperlink" Target="https://en.wikipedia.org/wiki/Dimensionless_quantity" TargetMode="External"/><Relationship Id="rId42" Type="http://schemas.openxmlformats.org/officeDocument/2006/relationships/image" Target="media/image14.png"/><Relationship Id="rId47" Type="http://schemas.openxmlformats.org/officeDocument/2006/relationships/hyperlink" Target="https://en.wikipedia.org/wiki/Radio_signal" TargetMode="External"/><Relationship Id="rId50" Type="http://schemas.openxmlformats.org/officeDocument/2006/relationships/hyperlink" Target="https://en.wikipedia.org/wiki/Radio_navigation" TargetMode="External"/><Relationship Id="rId55" Type="http://schemas.openxmlformats.org/officeDocument/2006/relationships/hyperlink" Target="https://en.wikipedia.org/wiki/United_States" TargetMode="External"/><Relationship Id="rId63" Type="http://schemas.openxmlformats.org/officeDocument/2006/relationships/image" Target="media/image20.png"/><Relationship Id="rId68" Type="http://schemas.openxmlformats.org/officeDocument/2006/relationships/image" Target="media/image24.png"/><Relationship Id="rId7" Type="http://schemas.openxmlformats.org/officeDocument/2006/relationships/hyperlink" Target="https://en.wikipedia.org/wiki/Visual_meteorological_conditions" TargetMode="External"/><Relationship Id="rId2" Type="http://schemas.openxmlformats.org/officeDocument/2006/relationships/styles" Target="styles.xml"/><Relationship Id="rId16" Type="http://schemas.openxmlformats.org/officeDocument/2006/relationships/hyperlink" Target="https://en.wikipedia.org/wiki/Aircraft_heading" TargetMode="External"/><Relationship Id="rId29" Type="http://schemas.openxmlformats.org/officeDocument/2006/relationships/hyperlink" Target="https://en.wikipedia.org/wiki/Pitot-static_system" TargetMode="External"/><Relationship Id="rId1" Type="http://schemas.openxmlformats.org/officeDocument/2006/relationships/numbering" Target="numbering.xml"/><Relationship Id="rId6" Type="http://schemas.openxmlformats.org/officeDocument/2006/relationships/hyperlink" Target="https://en.wikipedia.org/wiki/Aircraft" TargetMode="External"/><Relationship Id="rId11" Type="http://schemas.openxmlformats.org/officeDocument/2006/relationships/image" Target="media/image4.png"/><Relationship Id="rId24" Type="http://schemas.openxmlformats.org/officeDocument/2006/relationships/hyperlink" Target="https://www.skybrary.aero/index.php/Electronic_Flight_Instrument_System" TargetMode="External"/><Relationship Id="rId32" Type="http://schemas.openxmlformats.org/officeDocument/2006/relationships/hyperlink" Target="https://en.wikipedia.org/wiki/True_airspeed" TargetMode="External"/><Relationship Id="rId37" Type="http://schemas.openxmlformats.org/officeDocument/2006/relationships/image" Target="media/image12.png"/><Relationship Id="rId40" Type="http://schemas.openxmlformats.org/officeDocument/2006/relationships/hyperlink" Target="https://en.wikipedia.org/wiki/Azimuth" TargetMode="External"/><Relationship Id="rId45" Type="http://schemas.openxmlformats.org/officeDocument/2006/relationships/hyperlink" Target="https://en.wikipedia.org/wiki/Direction_finding" TargetMode="External"/><Relationship Id="rId53" Type="http://schemas.openxmlformats.org/officeDocument/2006/relationships/hyperlink" Target="https://en.wikipedia.org/wiki/Very_high_frequency" TargetMode="External"/><Relationship Id="rId58" Type="http://schemas.openxmlformats.org/officeDocument/2006/relationships/image" Target="media/image16.png"/><Relationship Id="rId66" Type="http://schemas.openxmlformats.org/officeDocument/2006/relationships/image" Target="media/image23.png"/><Relationship Id="rId5" Type="http://schemas.openxmlformats.org/officeDocument/2006/relationships/hyperlink" Target="https://en.wikipedia.org/wiki/Aviator" TargetMode="External"/><Relationship Id="rId15" Type="http://schemas.openxmlformats.org/officeDocument/2006/relationships/hyperlink" Target="https://en.wikipedia.org/wiki/Aviator" TargetMode="External"/><Relationship Id="rId23" Type="http://schemas.openxmlformats.org/officeDocument/2006/relationships/image" Target="media/image10.png"/><Relationship Id="rId28" Type="http://schemas.openxmlformats.org/officeDocument/2006/relationships/hyperlink" Target="https://en.wikipedia.org/wiki/Aircraft" TargetMode="External"/><Relationship Id="rId36" Type="http://schemas.openxmlformats.org/officeDocument/2006/relationships/hyperlink" Target="https://en.wikipedia.org/wiki/Decimal_fraction" TargetMode="External"/><Relationship Id="rId49" Type="http://schemas.openxmlformats.org/officeDocument/2006/relationships/hyperlink" Target="https://www.youtube.com/watch?v=iCCk2ch-xL4" TargetMode="External"/><Relationship Id="rId57" Type="http://schemas.openxmlformats.org/officeDocument/2006/relationships/hyperlink" Target="https://en.wikipedia.org/wiki/VHF_omnidirectional_range" TargetMode="External"/><Relationship Id="rId61" Type="http://schemas.openxmlformats.org/officeDocument/2006/relationships/hyperlink" Target="https://en.wikipedia.org/wiki/Navigation" TargetMode="External"/><Relationship Id="rId10" Type="http://schemas.openxmlformats.org/officeDocument/2006/relationships/image" Target="media/image3.png"/><Relationship Id="rId19" Type="http://schemas.openxmlformats.org/officeDocument/2006/relationships/hyperlink" Target="https://en.wikipedia.org/wiki/Rotation" TargetMode="External"/><Relationship Id="rId31" Type="http://schemas.openxmlformats.org/officeDocument/2006/relationships/hyperlink" Target="https://en.wikipedia.org/wiki/Ratio" TargetMode="External"/><Relationship Id="rId44" Type="http://schemas.openxmlformats.org/officeDocument/2006/relationships/hyperlink" Target="https://en.wikipedia.org/wiki/Beacon" TargetMode="External"/><Relationship Id="rId52" Type="http://schemas.openxmlformats.org/officeDocument/2006/relationships/hyperlink" Target="https://en.wikipedia.org/wiki/Radio_transmitter" TargetMode="External"/><Relationship Id="rId60" Type="http://schemas.openxmlformats.org/officeDocument/2006/relationships/image" Target="media/image18.png"/><Relationship Id="rId65"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en.wikipedia.org/wiki/Aircraft" TargetMode="External"/><Relationship Id="rId22" Type="http://schemas.openxmlformats.org/officeDocument/2006/relationships/image" Target="media/image9.png"/><Relationship Id="rId27" Type="http://schemas.openxmlformats.org/officeDocument/2006/relationships/hyperlink" Target="https://www.youtube.com/watch?v=iJks-gapzkk&amp;t=66s" TargetMode="External"/><Relationship Id="rId30" Type="http://schemas.openxmlformats.org/officeDocument/2006/relationships/hyperlink" Target="https://en.wikipedia.org/wiki/Flight_instrument" TargetMode="External"/><Relationship Id="rId35" Type="http://schemas.openxmlformats.org/officeDocument/2006/relationships/hyperlink" Target="https://en.wikipedia.org/wiki/Mach_number" TargetMode="External"/><Relationship Id="rId43" Type="http://schemas.openxmlformats.org/officeDocument/2006/relationships/hyperlink" Target="https://en.wikipedia.org/wiki/Navigation" TargetMode="External"/><Relationship Id="rId48" Type="http://schemas.openxmlformats.org/officeDocument/2006/relationships/image" Target="media/image15.jpeg"/><Relationship Id="rId56" Type="http://schemas.openxmlformats.org/officeDocument/2006/relationships/hyperlink" Target="https://en.wikipedia.org/wiki/VHF_omnidirectional_range" TargetMode="External"/><Relationship Id="rId64" Type="http://schemas.openxmlformats.org/officeDocument/2006/relationships/image" Target="media/image2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n.wikipedia.org/wiki/Aircraft"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hyperlink" Target="https://www.skybrary.aero/index.php/Situational_Awareness" TargetMode="External"/><Relationship Id="rId33" Type="http://schemas.openxmlformats.org/officeDocument/2006/relationships/hyperlink" Target="https://en.wikipedia.org/wiki/Speed_of_sound" TargetMode="External"/><Relationship Id="rId38" Type="http://schemas.openxmlformats.org/officeDocument/2006/relationships/hyperlink" Target="https://en.wikipedia.org/wiki/Mach_number" TargetMode="External"/><Relationship Id="rId46" Type="http://schemas.openxmlformats.org/officeDocument/2006/relationships/hyperlink" Target="https://en.wikipedia.org/wiki/Bearing_(navigation)" TargetMode="External"/><Relationship Id="rId59" Type="http://schemas.openxmlformats.org/officeDocument/2006/relationships/image" Target="media/image17.png"/><Relationship Id="rId67" Type="http://schemas.openxmlformats.org/officeDocument/2006/relationships/hyperlink" Target="http://slideplayer.com/slide/9749267/" TargetMode="External"/><Relationship Id="rId20" Type="http://schemas.openxmlformats.org/officeDocument/2006/relationships/image" Target="media/image7.jpeg"/><Relationship Id="rId41" Type="http://schemas.openxmlformats.org/officeDocument/2006/relationships/image" Target="media/image13.png"/><Relationship Id="rId54" Type="http://schemas.openxmlformats.org/officeDocument/2006/relationships/hyperlink" Target="https://en.wikipedia.org/wiki/MHz" TargetMode="External"/><Relationship Id="rId62" Type="http://schemas.openxmlformats.org/officeDocument/2006/relationships/image" Target="media/image19.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1068</TotalTime>
  <Pages>15</Pages>
  <Words>2804</Words>
  <Characters>15985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Yubraj Kawar</dc:creator>
  <cp:keywords/>
  <dc:description/>
  <cp:lastModifiedBy>Yubraj Kawar</cp:lastModifiedBy>
  <cp:revision>76</cp:revision>
  <dcterms:created xsi:type="dcterms:W3CDTF">2019-12-21T15:52:00Z</dcterms:created>
  <dcterms:modified xsi:type="dcterms:W3CDTF">2020-01-04T09:25:00Z</dcterms:modified>
</cp:coreProperties>
</file>